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3B" w:rsidRDefault="00C10A3B">
      <w:pPr>
        <w:rPr>
          <w:rFonts w:ascii="Times New Roman" w:eastAsia="黑体" w:cs="Times New Roman"/>
        </w:rPr>
      </w:pPr>
      <w:r>
        <w:rPr>
          <w:rFonts w:ascii="Times New Roman" w:eastAsia="黑体" w:cs="黑体" w:hint="eastAsia"/>
        </w:rPr>
        <w:t>附件</w:t>
      </w:r>
      <w:r>
        <w:rPr>
          <w:rFonts w:ascii="Times New Roman" w:eastAsia="黑体" w:cs="Times New Roman"/>
        </w:rPr>
        <w:t>4</w:t>
      </w:r>
    </w:p>
    <w:p w:rsidR="00C10A3B" w:rsidRDefault="00C10A3B">
      <w:pPr>
        <w:widowControl/>
        <w:spacing w:line="560" w:lineRule="exact"/>
        <w:jc w:val="center"/>
        <w:rPr>
          <w:rFonts w:ascii="Times New Roman" w:eastAsia="方正小标宋简体" w:cs="Times New Roman"/>
          <w:color w:val="000000"/>
        </w:rPr>
      </w:pPr>
      <w:r>
        <w:rPr>
          <w:rFonts w:ascii="Times New Roman" w:eastAsia="方正小标宋简体" w:cs="方正小标宋简体" w:hint="eastAsia"/>
          <w:color w:val="000000"/>
        </w:rPr>
        <w:t>贵州省工程系列专业技术职务任职资格评审专业分类表</w:t>
      </w:r>
    </w:p>
    <w:p w:rsidR="00C10A3B" w:rsidRDefault="00C10A3B">
      <w:pPr>
        <w:widowControl/>
        <w:spacing w:line="560" w:lineRule="exact"/>
        <w:jc w:val="center"/>
        <w:rPr>
          <w:rFonts w:ascii="Times New Roman" w:eastAsia="方正小标宋简体" w:cs="Times New Roman"/>
          <w:color w:val="000000"/>
          <w:sz w:val="28"/>
          <w:szCs w:val="28"/>
        </w:rPr>
      </w:pPr>
      <w:r>
        <w:rPr>
          <w:rFonts w:ascii="Times New Roman" w:eastAsia="楷体" w:cs="楷体" w:hint="eastAsia"/>
          <w:color w:val="000000"/>
          <w:sz w:val="28"/>
          <w:szCs w:val="28"/>
        </w:rPr>
        <w:t>（</w:t>
      </w:r>
      <w:r>
        <w:rPr>
          <w:rFonts w:ascii="Times New Roman" w:eastAsia="楷体" w:cs="Times New Roman"/>
          <w:color w:val="000000"/>
          <w:sz w:val="28"/>
          <w:szCs w:val="28"/>
        </w:rPr>
        <w:t>2021</w:t>
      </w:r>
      <w:r>
        <w:rPr>
          <w:rFonts w:ascii="Times New Roman" w:eastAsia="楷体" w:cs="楷体" w:hint="eastAsia"/>
          <w:color w:val="000000"/>
          <w:sz w:val="28"/>
          <w:szCs w:val="28"/>
        </w:rPr>
        <w:t>年制）</w:t>
      </w:r>
    </w:p>
    <w:tbl>
      <w:tblPr>
        <w:tblW w:w="900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630"/>
        <w:gridCol w:w="1889"/>
        <w:gridCol w:w="6481"/>
      </w:tblGrid>
      <w:tr w:rsidR="00C10A3B">
        <w:trPr>
          <w:trHeight w:val="624"/>
        </w:trPr>
        <w:tc>
          <w:tcPr>
            <w:tcW w:w="90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01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建筑类</w:t>
            </w:r>
          </w:p>
        </w:tc>
      </w:tr>
      <w:tr w:rsidR="00C10A3B">
        <w:trPr>
          <w:trHeight w:val="642"/>
        </w:trPr>
        <w:tc>
          <w:tcPr>
            <w:tcW w:w="90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jc w:val="center"/>
              <w:rPr>
                <w:rFonts w:ascii="Times New Roman" w:eastAsia="宋体" w:cs="Times New Roman"/>
                <w:b/>
                <w:bCs/>
                <w:color w:val="000000"/>
              </w:rPr>
            </w:pPr>
          </w:p>
        </w:tc>
      </w:tr>
      <w:tr w:rsidR="00C10A3B">
        <w:trPr>
          <w:trHeight w:val="64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trHeight w:val="96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城乡规划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城镇体系规划、城市规划（设计）、村镇规划、乡和村庄规划、风景名胜区规划。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2022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年起更名为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“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国土空间规划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”</w:t>
            </w:r>
          </w:p>
        </w:tc>
      </w:tr>
      <w:tr w:rsidR="00C10A3B">
        <w:trPr>
          <w:trHeight w:val="6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建筑设计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建筑工程与市政公用工程建筑、装饰装修设计</w:t>
            </w:r>
          </w:p>
        </w:tc>
      </w:tr>
      <w:tr w:rsidR="00C10A3B">
        <w:trPr>
          <w:trHeight w:val="5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风景园林绿化工程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风景园林绿化工程设计、施工</w:t>
            </w:r>
          </w:p>
        </w:tc>
      </w:tr>
      <w:tr w:rsidR="00C10A3B">
        <w:trPr>
          <w:trHeight w:val="6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结构工程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建筑工程与市政公用工程结构设计、施工、检测</w:t>
            </w:r>
          </w:p>
        </w:tc>
      </w:tr>
      <w:tr w:rsidR="00C10A3B">
        <w:trPr>
          <w:trHeight w:val="6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给水排水工程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建筑工程与市政公用工程给水排水设计、施工</w:t>
            </w:r>
          </w:p>
        </w:tc>
      </w:tr>
      <w:tr w:rsidR="00C10A3B">
        <w:trPr>
          <w:trHeight w:val="6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电气工程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建筑工程与市政公用工程电气设计、施工</w:t>
            </w:r>
          </w:p>
        </w:tc>
      </w:tr>
      <w:tr w:rsidR="00C10A3B">
        <w:trPr>
          <w:trHeight w:val="6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智能化工程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建筑工程与市政公用工程自动控制、智能化、通信设计、施工</w:t>
            </w:r>
          </w:p>
        </w:tc>
      </w:tr>
      <w:tr w:rsidR="00C10A3B">
        <w:trPr>
          <w:trHeight w:val="6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机电工程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建筑工程与市政公用工程机电设计、施工</w:t>
            </w:r>
          </w:p>
        </w:tc>
      </w:tr>
      <w:tr w:rsidR="00C10A3B">
        <w:trPr>
          <w:trHeight w:val="6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暖通空调工程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建筑工程与市政公用工程暖通空调设计、施工</w:t>
            </w:r>
          </w:p>
        </w:tc>
      </w:tr>
      <w:tr w:rsidR="00C10A3B">
        <w:trPr>
          <w:trHeight w:val="57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市政道路工程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市政公用工程道路设计、施工</w:t>
            </w:r>
          </w:p>
        </w:tc>
      </w:tr>
      <w:tr w:rsidR="00C10A3B">
        <w:trPr>
          <w:trHeight w:val="6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市政桥隧工程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市政公用工程桥梁、城市隧道、城市轨道交通设计、施工</w:t>
            </w:r>
          </w:p>
        </w:tc>
      </w:tr>
      <w:tr w:rsidR="00C10A3B">
        <w:trPr>
          <w:trHeight w:val="55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线路与站场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市政公用工程城市轨道交通线路与站场设计、施工</w:t>
            </w:r>
          </w:p>
        </w:tc>
      </w:tr>
      <w:tr w:rsidR="00C10A3B">
        <w:trPr>
          <w:trHeight w:val="56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动力工程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燃气工程、热力工程动力设计、施工</w:t>
            </w:r>
          </w:p>
        </w:tc>
      </w:tr>
      <w:tr w:rsidR="00C10A3B">
        <w:trPr>
          <w:trHeight w:val="39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房建工程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房屋建筑工程施工、检测</w:t>
            </w:r>
          </w:p>
        </w:tc>
      </w:tr>
      <w:tr w:rsidR="00C10A3B">
        <w:trPr>
          <w:trHeight w:val="51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焊接工程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建筑工程与市政公用工程、机电工程焊接施工</w:t>
            </w:r>
          </w:p>
        </w:tc>
      </w:tr>
      <w:tr w:rsidR="00C10A3B">
        <w:trPr>
          <w:trHeight w:val="121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工程造价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建筑工程与市政公用工程投资估算、设计概算、施工图预算、工程结算、竣工决算、工程量清单、最高投标限价编制或审核、定额编制以及工程造价鉴定和全过程造价控制</w:t>
            </w:r>
          </w:p>
        </w:tc>
      </w:tr>
      <w:tr w:rsidR="00C10A3B">
        <w:trPr>
          <w:trHeight w:val="58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工程地质勘察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工程地质勘察</w:t>
            </w:r>
          </w:p>
        </w:tc>
      </w:tr>
      <w:tr w:rsidR="00C10A3B">
        <w:trPr>
          <w:trHeight w:val="55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岩土工程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岩土工程设计、施工、检测</w:t>
            </w:r>
          </w:p>
        </w:tc>
      </w:tr>
      <w:tr w:rsidR="00C10A3B">
        <w:trPr>
          <w:trHeight w:val="6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19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工程物探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工程物探、测试、检测、监测、勘察测试与室内实验</w:t>
            </w:r>
          </w:p>
        </w:tc>
      </w:tr>
      <w:tr w:rsidR="00C10A3B">
        <w:trPr>
          <w:trHeight w:val="5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工程钻探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工程钻探</w:t>
            </w:r>
          </w:p>
        </w:tc>
      </w:tr>
      <w:tr w:rsidR="00C10A3B">
        <w:trPr>
          <w:trHeight w:val="646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21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水文地质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水文地质勘察、地质灾害设计、施工、检测、评估</w:t>
            </w:r>
          </w:p>
        </w:tc>
      </w:tr>
      <w:tr w:rsidR="00C10A3B">
        <w:trPr>
          <w:trHeight w:val="59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22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环境地质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环境地质勘察、地质灾害设计、施工、检测、评估</w:t>
            </w:r>
          </w:p>
        </w:tc>
      </w:tr>
      <w:tr w:rsidR="00C10A3B">
        <w:trPr>
          <w:trHeight w:val="55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23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工程测量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工程测量</w:t>
            </w:r>
          </w:p>
        </w:tc>
      </w:tr>
      <w:tr w:rsidR="00C10A3B">
        <w:trPr>
          <w:trHeight w:val="78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24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工程管理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建筑工程与市政公用工程项目管理、运维管理、质量安全管理、全过程咨询、总承包管理</w:t>
            </w:r>
          </w:p>
        </w:tc>
      </w:tr>
      <w:tr w:rsidR="00C10A3B">
        <w:trPr>
          <w:trHeight w:val="5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工程监理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建筑工程与市政公用工程监理</w:t>
            </w:r>
          </w:p>
        </w:tc>
      </w:tr>
      <w:tr w:rsidR="00C10A3B">
        <w:trPr>
          <w:trHeight w:val="79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26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工程咨询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建筑工程与市政公用工程项目前期咨询、评估咨询、评价咨询、招投标管理</w:t>
            </w:r>
          </w:p>
        </w:tc>
      </w:tr>
      <w:tr w:rsidR="00C10A3B">
        <w:trPr>
          <w:trHeight w:val="67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27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公用设备安装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建筑工程与市政公用工程公用设备安装</w:t>
            </w:r>
          </w:p>
        </w:tc>
      </w:tr>
      <w:tr w:rsidR="00C10A3B">
        <w:trPr>
          <w:trHeight w:val="6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28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建筑机械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建筑工程与市政公用工程机械设计、施工、安装</w:t>
            </w:r>
          </w:p>
        </w:tc>
      </w:tr>
    </w:tbl>
    <w:p w:rsidR="00C10A3B" w:rsidRDefault="00C10A3B">
      <w:pPr>
        <w:rPr>
          <w:rFonts w:ascii="Times New Roman" w:eastAsia="楷体_GB2312" w:cs="Times New Roman"/>
          <w:b/>
          <w:bCs/>
        </w:rPr>
      </w:pPr>
    </w:p>
    <w:tbl>
      <w:tblPr>
        <w:tblW w:w="9019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630"/>
        <w:gridCol w:w="23"/>
        <w:gridCol w:w="11"/>
        <w:gridCol w:w="16"/>
        <w:gridCol w:w="12"/>
        <w:gridCol w:w="8"/>
        <w:gridCol w:w="13"/>
        <w:gridCol w:w="1600"/>
        <w:gridCol w:w="188"/>
        <w:gridCol w:w="9"/>
        <w:gridCol w:w="6431"/>
        <w:gridCol w:w="8"/>
        <w:gridCol w:w="11"/>
        <w:gridCol w:w="11"/>
        <w:gridCol w:w="11"/>
        <w:gridCol w:w="17"/>
        <w:gridCol w:w="20"/>
      </w:tblGrid>
      <w:tr w:rsidR="00C10A3B">
        <w:trPr>
          <w:trHeight w:val="744"/>
        </w:trPr>
        <w:tc>
          <w:tcPr>
            <w:tcW w:w="9019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02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交通运输工程类</w:t>
            </w:r>
          </w:p>
        </w:tc>
      </w:tr>
      <w:tr w:rsidR="00C10A3B">
        <w:trPr>
          <w:trHeight w:val="64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trHeight w:val="5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公路工程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公路工程新建、改建、扩建、养护等交通运输工程项目勘察设计、施工、监理和管理</w:t>
            </w:r>
          </w:p>
        </w:tc>
      </w:tr>
      <w:tr w:rsidR="00C10A3B">
        <w:trPr>
          <w:trHeight w:val="52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桥梁工程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桥梁工程新建、改建、扩建、养护等交通运输工程项目勘察设计、施工、监理和管理</w:t>
            </w:r>
          </w:p>
        </w:tc>
      </w:tr>
      <w:tr w:rsidR="00C10A3B">
        <w:trPr>
          <w:trHeight w:val="736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隧道工程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隧道工程新建、改建、扩建、养护等交通运输工程项目勘察设计、施工、监理和管理</w:t>
            </w:r>
          </w:p>
        </w:tc>
      </w:tr>
      <w:tr w:rsidR="00C10A3B">
        <w:trPr>
          <w:trHeight w:val="81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公路与桥梁工程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公路与桥梁工程新建、改建、扩建、养护等交通运输工程项目勘察设计、施工、监理和管理</w:t>
            </w:r>
          </w:p>
        </w:tc>
      </w:tr>
      <w:tr w:rsidR="00C10A3B">
        <w:trPr>
          <w:trHeight w:val="83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桥梁与隧道工程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桥梁与隧道工程新建、改建、扩建、养护等交通运输工程项目勘察设计、施工、监理和管理</w:t>
            </w:r>
          </w:p>
        </w:tc>
      </w:tr>
      <w:tr w:rsidR="00C10A3B">
        <w:trPr>
          <w:trHeight w:val="76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公路与隧道工程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公路与隧道工程新建、改建、扩建、养护等交通运输工程项目勘察设计、施工、监理和管理</w:t>
            </w:r>
          </w:p>
        </w:tc>
      </w:tr>
      <w:tr w:rsidR="00C10A3B">
        <w:trPr>
          <w:trHeight w:val="66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交通安全设施工程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交通运输安全设施工程</w:t>
            </w:r>
          </w:p>
        </w:tc>
      </w:tr>
      <w:tr w:rsidR="00C10A3B">
        <w:trPr>
          <w:trHeight w:val="61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交通机电工程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交通运输机电工程</w:t>
            </w:r>
          </w:p>
        </w:tc>
      </w:tr>
      <w:tr w:rsidR="00C10A3B">
        <w:trPr>
          <w:trHeight w:val="79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交通安全设施与机电工程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交通运输安全设施与机电工程</w:t>
            </w:r>
          </w:p>
        </w:tc>
      </w:tr>
      <w:tr w:rsidR="00C10A3B">
        <w:trPr>
          <w:trHeight w:val="71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港口与航道工程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港口与航道工程新建、改建、扩建、养护等交通运输工程项目勘察设计、施工、监理和管理</w:t>
            </w:r>
          </w:p>
        </w:tc>
      </w:tr>
      <w:tr w:rsidR="00C10A3B">
        <w:trPr>
          <w:trHeight w:val="70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城市轨道交通运营（维保）管理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城市轨道交通工程运营、维护</w:t>
            </w:r>
          </w:p>
        </w:tc>
      </w:tr>
      <w:tr w:rsidR="00C10A3B">
        <w:trPr>
          <w:trHeight w:val="72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铁道工程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铁道工程新建、改建、扩建、养护等交通运输工程项目勘察设计、施工、监理和管理</w:t>
            </w:r>
          </w:p>
        </w:tc>
      </w:tr>
      <w:tr w:rsidR="00C10A3B">
        <w:trPr>
          <w:trHeight w:val="9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交通运输工程试验检测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交通运输工程试验检测</w:t>
            </w:r>
          </w:p>
        </w:tc>
      </w:tr>
      <w:tr w:rsidR="00C10A3B">
        <w:trPr>
          <w:trHeight w:val="82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交通运输工程咨询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交通运输工程咨询、规划咨询、评估咨询及全过程咨询</w:t>
            </w:r>
          </w:p>
        </w:tc>
      </w:tr>
      <w:tr w:rsidR="00C10A3B">
        <w:trPr>
          <w:trHeight w:val="72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工程造价与招投标（交通）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交通运输工程造价、招投标、概预算</w:t>
            </w:r>
          </w:p>
        </w:tc>
      </w:tr>
      <w:tr w:rsidR="00C10A3B">
        <w:trPr>
          <w:trHeight w:val="79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质量安全监督管理（交通）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交通运输工程质量安全监督管理</w:t>
            </w:r>
          </w:p>
        </w:tc>
      </w:tr>
      <w:tr w:rsidR="00C10A3B">
        <w:trPr>
          <w:trHeight w:val="68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交通运维管理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交通运输工程项目营运及管理</w:t>
            </w:r>
          </w:p>
        </w:tc>
      </w:tr>
      <w:tr w:rsidR="00C10A3B">
        <w:trPr>
          <w:trHeight w:val="781"/>
        </w:trPr>
        <w:tc>
          <w:tcPr>
            <w:tcW w:w="9019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03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水利水电工程类</w:t>
            </w:r>
          </w:p>
        </w:tc>
      </w:tr>
      <w:tr w:rsidR="00C10A3B">
        <w:trPr>
          <w:trHeight w:val="70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trHeight w:val="120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水利水电工程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水利水电工程、水利水电工程建筑、水利水电建筑工程、水工结构工程、水工建筑结构、土木水利工程、水力发电工程、水工金属结构工程、工程安全监测等，及水利水电行业相关专业</w:t>
            </w:r>
          </w:p>
        </w:tc>
      </w:tr>
      <w:tr w:rsidR="00C10A3B">
        <w:trPr>
          <w:trHeight w:val="116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水文与水资源工程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水文与水资源工程、水文学与水资源利用、水利水电工程、农业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(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田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)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水利工程、水利水电规划、水文学、陆地水文等水利水电行业相关专业</w:t>
            </w:r>
          </w:p>
        </w:tc>
      </w:tr>
      <w:tr w:rsidR="00C10A3B">
        <w:trPr>
          <w:trHeight w:val="1198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水利水电工程地质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水利水电工程地质、水文地质与工程地质、勘察技术与工程、勘察工程、岩土工程、地质勘察与测绘工程、工程物探、地质灾害防治等，及水利水电行业相关专业</w:t>
            </w:r>
          </w:p>
        </w:tc>
      </w:tr>
      <w:tr w:rsidR="00C10A3B">
        <w:trPr>
          <w:trHeight w:val="151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水力机械与电气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(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含自动化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水力机械与电气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(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含自动化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)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、水利水电动能工程、热能与动力工程、水力机械、流体机械与动力工程、电力系统及其自动化、电气工程及其自动化、电气技术、水利水电电机电器及其控制、水利水电机电一体化等，及水利水电行业相关专业</w:t>
            </w:r>
          </w:p>
        </w:tc>
      </w:tr>
      <w:tr w:rsidR="00C10A3B">
        <w:trPr>
          <w:trHeight w:val="92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水务工程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水务工程、城市给水排水工程、水文与水资源工程、城市水务管理，以及水利水电行业相关专业</w:t>
            </w:r>
          </w:p>
        </w:tc>
      </w:tr>
      <w:tr w:rsidR="00C10A3B">
        <w:trPr>
          <w:trHeight w:val="85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水利水电工程移民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水利工程、工程测量、水利水电工程等，及水利水电行业相关专业</w:t>
            </w:r>
          </w:p>
        </w:tc>
      </w:tr>
      <w:tr w:rsidR="00C10A3B">
        <w:trPr>
          <w:trHeight w:val="92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水利生态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水利水电环境工程、水土保持与荒漠化防治、水土保持、土壤改良等，及水利水电行业相关专业</w:t>
            </w:r>
          </w:p>
        </w:tc>
      </w:tr>
      <w:tr w:rsidR="00C10A3B">
        <w:trPr>
          <w:trHeight w:val="88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水利水电工程造价与建设管理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工程管理、水利水电工程、工程造价、工程概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(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预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)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算、经济评价等，及水利水电行业相关专业</w:t>
            </w:r>
          </w:p>
        </w:tc>
      </w:tr>
      <w:tr w:rsidR="00C10A3B">
        <w:trPr>
          <w:trHeight w:val="888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8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水利水电工程检测</w:t>
            </w:r>
          </w:p>
        </w:tc>
        <w:tc>
          <w:tcPr>
            <w:tcW w:w="65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水质监测、环境检测、岩土试验、工程物探等，及水利水电行业相关专业。</w:t>
            </w:r>
          </w:p>
        </w:tc>
      </w:tr>
      <w:tr w:rsidR="00C10A3B">
        <w:trPr>
          <w:gridAfter w:val="1"/>
          <w:wAfter w:w="11" w:type="dxa"/>
          <w:trHeight w:val="840"/>
        </w:trPr>
        <w:tc>
          <w:tcPr>
            <w:tcW w:w="9008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04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环境工程类</w:t>
            </w:r>
          </w:p>
        </w:tc>
      </w:tr>
      <w:tr w:rsidR="00C10A3B">
        <w:trPr>
          <w:gridAfter w:val="1"/>
          <w:wAfter w:w="11" w:type="dxa"/>
          <w:trHeight w:val="52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1"/>
          <w:wAfter w:w="11" w:type="dxa"/>
          <w:trHeight w:val="1115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环境科研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生态环境类基础及应用研究；生态环境类规划、政策和法律法规研究；生态环境类标准和技术规范研究；生态环境类产品、技术、材料、设备研发等</w:t>
            </w:r>
          </w:p>
        </w:tc>
      </w:tr>
      <w:tr w:rsidR="00C10A3B">
        <w:trPr>
          <w:gridAfter w:val="1"/>
          <w:wAfter w:w="11" w:type="dxa"/>
          <w:trHeight w:val="56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环境监测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生态环境监测、调查、信息化建设等</w:t>
            </w:r>
          </w:p>
        </w:tc>
      </w:tr>
      <w:tr w:rsidR="00C10A3B">
        <w:trPr>
          <w:gridAfter w:val="1"/>
          <w:wAfter w:w="11" w:type="dxa"/>
          <w:trHeight w:val="817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环境工程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水污染控制与修复工程、大气污染控制工程、固体废物污染控制工程、噪声震动污染控制工程、生态保护和修复工程等</w:t>
            </w:r>
          </w:p>
        </w:tc>
      </w:tr>
      <w:tr w:rsidR="00C10A3B">
        <w:trPr>
          <w:gridAfter w:val="1"/>
          <w:wAfter w:w="11" w:type="dxa"/>
          <w:trHeight w:val="7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环境咨询服务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环境咨询、生态保护评价咨询、环境影响评价与评估等</w:t>
            </w:r>
          </w:p>
        </w:tc>
      </w:tr>
      <w:tr w:rsidR="00C10A3B">
        <w:trPr>
          <w:gridAfter w:val="1"/>
          <w:wAfter w:w="11" w:type="dxa"/>
          <w:trHeight w:val="765"/>
        </w:trPr>
        <w:tc>
          <w:tcPr>
            <w:tcW w:w="9008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05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地质勘查类</w:t>
            </w:r>
          </w:p>
        </w:tc>
      </w:tr>
      <w:tr w:rsidR="00C10A3B">
        <w:trPr>
          <w:gridAfter w:val="1"/>
          <w:wAfter w:w="11" w:type="dxa"/>
          <w:trHeight w:val="64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1"/>
          <w:wAfter w:w="11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地矿勘查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地质调查、地质勘查、矿产勘查、油气地质、农业地质</w:t>
            </w:r>
          </w:p>
        </w:tc>
      </w:tr>
      <w:tr w:rsidR="00C10A3B">
        <w:trPr>
          <w:gridAfter w:val="1"/>
          <w:wAfter w:w="11" w:type="dxa"/>
          <w:trHeight w:val="4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探矿工程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探矿、勘查、掘进、钻探</w:t>
            </w:r>
          </w:p>
        </w:tc>
      </w:tr>
      <w:tr w:rsidR="00C10A3B">
        <w:trPr>
          <w:gridAfter w:val="1"/>
          <w:wAfter w:w="11" w:type="dxa"/>
          <w:trHeight w:val="4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地球物理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地球物理勘查及遥感、测井</w:t>
            </w:r>
          </w:p>
        </w:tc>
      </w:tr>
      <w:tr w:rsidR="00C10A3B">
        <w:trPr>
          <w:gridAfter w:val="1"/>
          <w:wAfter w:w="11" w:type="dxa"/>
          <w:trHeight w:val="47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地球化学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地球化学勘查</w:t>
            </w:r>
          </w:p>
        </w:tc>
      </w:tr>
      <w:tr w:rsidR="00C10A3B">
        <w:trPr>
          <w:gridAfter w:val="1"/>
          <w:wAfter w:w="11" w:type="dxa"/>
          <w:trHeight w:val="583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岩矿鉴定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岩矿鉴定</w:t>
            </w:r>
          </w:p>
        </w:tc>
      </w:tr>
      <w:tr w:rsidR="00C10A3B">
        <w:trPr>
          <w:gridAfter w:val="1"/>
          <w:wAfter w:w="11" w:type="dxa"/>
          <w:trHeight w:val="533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岩矿分析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岩矿化学分析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(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仪器分析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)</w:t>
            </w:r>
          </w:p>
        </w:tc>
      </w:tr>
      <w:tr w:rsidR="00C10A3B">
        <w:trPr>
          <w:gridAfter w:val="1"/>
          <w:wAfter w:w="11" w:type="dxa"/>
          <w:trHeight w:val="4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物性测试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物性测试</w:t>
            </w:r>
          </w:p>
        </w:tc>
      </w:tr>
      <w:tr w:rsidR="00C10A3B">
        <w:trPr>
          <w:gridAfter w:val="1"/>
          <w:wAfter w:w="11" w:type="dxa"/>
          <w:trHeight w:val="60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水工环地质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水文地质、工程地质、环境地质</w:t>
            </w:r>
          </w:p>
        </w:tc>
      </w:tr>
      <w:tr w:rsidR="00C10A3B">
        <w:trPr>
          <w:gridAfter w:val="1"/>
          <w:wAfter w:w="11" w:type="dxa"/>
          <w:trHeight w:val="54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地质测绘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地质测绘、土地测量、地质工程测量</w:t>
            </w:r>
          </w:p>
        </w:tc>
      </w:tr>
      <w:tr w:rsidR="00C10A3B">
        <w:trPr>
          <w:gridAfter w:val="1"/>
          <w:wAfter w:w="11" w:type="dxa"/>
          <w:trHeight w:val="74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岩土工程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岩土工程勘察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工程地质勘察、岩土工程设计、岩土工程物探测试检测监测</w:t>
            </w:r>
          </w:p>
        </w:tc>
      </w:tr>
      <w:tr w:rsidR="00C10A3B">
        <w:trPr>
          <w:gridAfter w:val="1"/>
          <w:wAfter w:w="11" w:type="dxa"/>
          <w:trHeight w:val="48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水文气象勘察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陆地水文勘察、气象勘察</w:t>
            </w:r>
          </w:p>
        </w:tc>
      </w:tr>
      <w:tr w:rsidR="00C10A3B">
        <w:trPr>
          <w:gridAfter w:val="1"/>
          <w:wAfter w:w="11" w:type="dxa"/>
          <w:trHeight w:val="78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水资源调查评价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地表水资源调查评价及开发利用、地下水资源调查评价及开发利用</w:t>
            </w:r>
          </w:p>
        </w:tc>
      </w:tr>
      <w:tr w:rsidR="00C10A3B">
        <w:trPr>
          <w:gridAfter w:val="1"/>
          <w:wAfter w:w="11" w:type="dxa"/>
          <w:trHeight w:val="763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地质环境调查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矿山环境保护、地质遗迹保护、耕地质量调查及评价、地质生态环境调查评价、地质生态修复及治理</w:t>
            </w:r>
          </w:p>
        </w:tc>
      </w:tr>
      <w:tr w:rsidR="00C10A3B">
        <w:trPr>
          <w:gridAfter w:val="1"/>
          <w:wAfter w:w="11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地质灾害勘查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地质灾害调查、地质灾害设计、地质灾害勘查预防及治理</w:t>
            </w:r>
          </w:p>
        </w:tc>
      </w:tr>
      <w:tr w:rsidR="00C10A3B">
        <w:trPr>
          <w:gridAfter w:val="1"/>
          <w:wAfter w:w="11" w:type="dxa"/>
          <w:trHeight w:val="5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地质安全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地质勘查安全、工程地质安全</w:t>
            </w:r>
          </w:p>
        </w:tc>
      </w:tr>
      <w:tr w:rsidR="00C10A3B">
        <w:trPr>
          <w:gridAfter w:val="1"/>
          <w:wAfter w:w="11" w:type="dxa"/>
          <w:trHeight w:val="76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地质实验测试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岩矿测试、岩矿鉴定、岩土实验、选冶实验、化学分析、实验测试</w:t>
            </w:r>
          </w:p>
        </w:tc>
      </w:tr>
      <w:tr w:rsidR="00C10A3B">
        <w:trPr>
          <w:gridAfter w:val="1"/>
          <w:wAfter w:w="11" w:type="dxa"/>
          <w:trHeight w:val="54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煤田地质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地质、物化探、化验、开采</w:t>
            </w:r>
          </w:p>
        </w:tc>
      </w:tr>
      <w:tr w:rsidR="00C10A3B">
        <w:trPr>
          <w:gridAfter w:val="1"/>
          <w:wAfter w:w="11" w:type="dxa"/>
          <w:trHeight w:val="88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油气勘探开发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油气资源地质调查与评价、油气资源勘查与开发、煤层气资源地质调查与评价、煤层气资源勘查与开发</w:t>
            </w:r>
          </w:p>
        </w:tc>
      </w:tr>
      <w:tr w:rsidR="00C10A3B">
        <w:trPr>
          <w:gridAfter w:val="1"/>
          <w:wAfter w:w="11" w:type="dxa"/>
          <w:trHeight w:val="64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19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矿产资源管理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矿产规划、矿产经济、矿政管理、矿产资源勘查开发工程概预算</w:t>
            </w:r>
          </w:p>
        </w:tc>
      </w:tr>
      <w:tr w:rsidR="00C10A3B">
        <w:trPr>
          <w:gridAfter w:val="1"/>
          <w:wAfter w:w="11" w:type="dxa"/>
          <w:trHeight w:val="859"/>
        </w:trPr>
        <w:tc>
          <w:tcPr>
            <w:tcW w:w="9008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06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测绘测量类</w:t>
            </w:r>
          </w:p>
        </w:tc>
      </w:tr>
      <w:tr w:rsidR="00C10A3B">
        <w:trPr>
          <w:gridAfter w:val="1"/>
          <w:wAfter w:w="11" w:type="dxa"/>
          <w:trHeight w:val="64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1"/>
          <w:wAfter w:w="11" w:type="dxa"/>
          <w:trHeight w:val="7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大地测量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大地测量、地形测量、导航工程</w:t>
            </w:r>
          </w:p>
        </w:tc>
      </w:tr>
      <w:tr w:rsidR="00C10A3B">
        <w:trPr>
          <w:gridAfter w:val="1"/>
          <w:wAfter w:w="11" w:type="dxa"/>
          <w:trHeight w:val="7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测绘工程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工程测量、形变测量、海洋测绘、矿山测量、地籍测绘、不动产测绘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(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适用测绘系统专业人员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)</w:t>
            </w:r>
          </w:p>
        </w:tc>
      </w:tr>
      <w:tr w:rsidR="00C10A3B">
        <w:trPr>
          <w:gridAfter w:val="1"/>
          <w:wAfter w:w="11" w:type="dxa"/>
          <w:trHeight w:val="7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摄影测量与遥感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航空摄影测量内业、外业、航天遥感、航空摄影</w:t>
            </w:r>
          </w:p>
        </w:tc>
      </w:tr>
      <w:tr w:rsidR="00C10A3B">
        <w:trPr>
          <w:gridAfter w:val="1"/>
          <w:wAfter w:w="11" w:type="dxa"/>
          <w:trHeight w:val="7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地理信息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地图数字化、数据库建设及开发应用、地理信息系统</w:t>
            </w:r>
          </w:p>
        </w:tc>
      </w:tr>
      <w:tr w:rsidR="00C10A3B">
        <w:trPr>
          <w:gridAfter w:val="1"/>
          <w:wAfter w:w="11" w:type="dxa"/>
          <w:trHeight w:val="7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地图制图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地图制图、地图印刷、地图编制</w:t>
            </w:r>
          </w:p>
        </w:tc>
      </w:tr>
      <w:tr w:rsidR="00C10A3B">
        <w:trPr>
          <w:gridAfter w:val="1"/>
          <w:wAfter w:w="11" w:type="dxa"/>
          <w:trHeight w:val="7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8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地理国情监测</w:t>
            </w:r>
          </w:p>
        </w:tc>
        <w:tc>
          <w:tcPr>
            <w:tcW w:w="64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地理国情监测</w:t>
            </w:r>
          </w:p>
        </w:tc>
      </w:tr>
      <w:tr w:rsidR="00C10A3B">
        <w:trPr>
          <w:gridAfter w:val="6"/>
          <w:wAfter w:w="74" w:type="dxa"/>
          <w:trHeight w:val="90"/>
        </w:trPr>
        <w:tc>
          <w:tcPr>
            <w:tcW w:w="8945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07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机械、电气类</w:t>
            </w:r>
          </w:p>
        </w:tc>
      </w:tr>
      <w:tr w:rsidR="00C10A3B">
        <w:trPr>
          <w:gridAfter w:val="6"/>
          <w:wAfter w:w="74" w:type="dxa"/>
          <w:trHeight w:val="64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6"/>
          <w:wAfter w:w="74" w:type="dxa"/>
          <w:trHeight w:val="116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机械设计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机械造型、商业机械设计、市政机械设计、钟表机械设计、陶瓷机械设计、制盐机械设计、林业机械设计、木工机械设计、环保机械、通用机械等设计、机床设计、化工机械设计</w:t>
            </w:r>
          </w:p>
        </w:tc>
      </w:tr>
      <w:tr w:rsidR="00C10A3B">
        <w:trPr>
          <w:gridAfter w:val="6"/>
          <w:wAfter w:w="74" w:type="dxa"/>
          <w:trHeight w:val="1127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机械制造与维修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化工机械制造、无线电机械制造、机械制造工艺设备及其自动化、市政机械、钟表机械、陶瓷机械、制盐机械、林业机械、木工机械、环保机械、机床制造、化工机械、通用机械等制造及维修。</w:t>
            </w:r>
          </w:p>
        </w:tc>
      </w:tr>
      <w:tr w:rsidR="00C10A3B">
        <w:trPr>
          <w:gridAfter w:val="6"/>
          <w:wAfter w:w="74" w:type="dxa"/>
          <w:trHeight w:val="7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热加工工艺及设备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热处理及金属材料、表面处理及防腐</w:t>
            </w:r>
          </w:p>
        </w:tc>
      </w:tr>
      <w:tr w:rsidR="00C10A3B">
        <w:trPr>
          <w:gridAfter w:val="6"/>
          <w:wAfter w:w="74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铸造工艺及设备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铸造工艺及设备</w:t>
            </w:r>
          </w:p>
        </w:tc>
      </w:tr>
      <w:tr w:rsidR="00C10A3B">
        <w:trPr>
          <w:gridAfter w:val="6"/>
          <w:wAfter w:w="74" w:type="dxa"/>
          <w:trHeight w:val="64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锻压工艺及设备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锻压工艺及设备、金属冷压及自动化</w:t>
            </w:r>
          </w:p>
        </w:tc>
      </w:tr>
      <w:tr w:rsidR="00C10A3B">
        <w:trPr>
          <w:gridAfter w:val="6"/>
          <w:wAfter w:w="74" w:type="dxa"/>
          <w:trHeight w:val="559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焊接工艺及设备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焊接工艺及设备</w:t>
            </w:r>
          </w:p>
        </w:tc>
      </w:tr>
      <w:tr w:rsidR="00C10A3B">
        <w:trPr>
          <w:gridAfter w:val="6"/>
          <w:wAfter w:w="74" w:type="dxa"/>
          <w:trHeight w:val="8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工程机械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建筑机械、筑路机械、起重运输机械、铁道工程机械、港口机械、桥梁机械等设计与制造与设备管理及维护</w:t>
            </w:r>
          </w:p>
        </w:tc>
      </w:tr>
      <w:tr w:rsidR="00C10A3B">
        <w:trPr>
          <w:gridAfter w:val="6"/>
          <w:wAfter w:w="74" w:type="dxa"/>
          <w:trHeight w:val="5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船舶动力机械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船舶动力机械</w:t>
            </w:r>
          </w:p>
        </w:tc>
      </w:tr>
      <w:tr w:rsidR="00C10A3B">
        <w:trPr>
          <w:gridAfter w:val="6"/>
          <w:wAfter w:w="74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热工技术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热能工程、热能动力机械、热力涡轮机、工程热处理、电厂热能动力工程</w:t>
            </w:r>
          </w:p>
        </w:tc>
      </w:tr>
      <w:tr w:rsidR="00C10A3B">
        <w:trPr>
          <w:gridAfter w:val="6"/>
          <w:wAfter w:w="74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内燃机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内燃机设计、内燃机动力工程、船舶内燃机、农用内燃机、机车内燃机、农牧机械动力</w:t>
            </w:r>
          </w:p>
        </w:tc>
      </w:tr>
      <w:tr w:rsidR="00C10A3B">
        <w:trPr>
          <w:gridAfter w:val="6"/>
          <w:wAfter w:w="74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承压类特种设备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锅炉、压力容器、压力管道及其所用的材料、附属的安全附件、安全保护装置和与安全保护装置</w:t>
            </w:r>
          </w:p>
        </w:tc>
      </w:tr>
      <w:tr w:rsidR="00C10A3B">
        <w:trPr>
          <w:gridAfter w:val="6"/>
          <w:wAfter w:w="74" w:type="dxa"/>
          <w:trHeight w:val="857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机电类特种设备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电梯、起重机械、客运索道、大型游乐设施、场（厂）内专用机动车辆及其所用的材料、附属的安全附件、安全保护装置和与安全保护装置</w:t>
            </w:r>
          </w:p>
        </w:tc>
      </w:tr>
      <w:tr w:rsidR="00C10A3B">
        <w:trPr>
          <w:gridAfter w:val="6"/>
          <w:wAfter w:w="74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制冷设备与技术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制冷技术与设备、制冷技术、制冷及低温技术、制冷工程、制氧工艺及设备</w:t>
            </w:r>
          </w:p>
        </w:tc>
      </w:tr>
      <w:tr w:rsidR="00C10A3B">
        <w:trPr>
          <w:gridAfter w:val="6"/>
          <w:wAfter w:w="74" w:type="dxa"/>
          <w:trHeight w:val="54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流体机械工程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流体机械工程</w:t>
            </w:r>
          </w:p>
        </w:tc>
      </w:tr>
      <w:tr w:rsidR="00C10A3B">
        <w:trPr>
          <w:gridAfter w:val="6"/>
          <w:wAfter w:w="74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17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通用机械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泵、风机、压缩机、阀门、气体分离设备、真空设备、分离机械、减变速机、干燥设备、气体净化设备、溶解乙炔设备等</w:t>
            </w:r>
          </w:p>
        </w:tc>
      </w:tr>
      <w:tr w:rsidR="00C10A3B">
        <w:trPr>
          <w:gridAfter w:val="6"/>
          <w:wAfter w:w="74" w:type="dxa"/>
          <w:trHeight w:val="100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电子精密机械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光电精密机械、精密机械、精密机械工程、计算机外部设备、无线电专业机械设备、邮电机械、电影机械、复印机械、文化办公机械</w:t>
            </w:r>
          </w:p>
        </w:tc>
      </w:tr>
      <w:tr w:rsidR="00C10A3B">
        <w:trPr>
          <w:gridAfter w:val="6"/>
          <w:wAfter w:w="74" w:type="dxa"/>
          <w:trHeight w:val="100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19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精密仪器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精密机械仪器、精密计量仪器、精密科学仪器、机械制造业量仪、惯性器件、陀螺及导航仪器、飞机仪表设备、分析仪器、试验机、时间计控仪、探测仪</w:t>
            </w:r>
          </w:p>
        </w:tc>
      </w:tr>
      <w:tr w:rsidR="00C10A3B">
        <w:trPr>
          <w:gridAfter w:val="6"/>
          <w:wAfter w:w="74" w:type="dxa"/>
          <w:trHeight w:val="7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20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光学工程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光学测量仪器、光学仪器、光信息处理仪器、航空遥感仪、显微镜、测绘仪器</w:t>
            </w:r>
          </w:p>
        </w:tc>
      </w:tr>
      <w:tr w:rsidR="00C10A3B">
        <w:trPr>
          <w:gridAfter w:val="6"/>
          <w:wAfter w:w="74" w:type="dxa"/>
          <w:trHeight w:val="54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21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电工测量仪表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电子计量仪表、电磁测量仪、弱电测试仪器表</w:t>
            </w:r>
          </w:p>
        </w:tc>
      </w:tr>
      <w:tr w:rsidR="00C10A3B">
        <w:trPr>
          <w:gridAfter w:val="6"/>
          <w:wAfter w:w="74" w:type="dxa"/>
          <w:trHeight w:val="100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工业自动化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机电一体化、电气自动化、工业过程自动化、智能控制技术、工业网络技术、工业自动化仪表、液压与气动技术、电梯工程技术、工业机器人技术</w:t>
            </w:r>
          </w:p>
        </w:tc>
      </w:tr>
      <w:tr w:rsidR="00C10A3B">
        <w:trPr>
          <w:gridAfter w:val="6"/>
          <w:wAfter w:w="74" w:type="dxa"/>
          <w:trHeight w:val="50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23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电机与变压器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电机与变压器</w:t>
            </w:r>
          </w:p>
        </w:tc>
      </w:tr>
      <w:tr w:rsidR="00C10A3B">
        <w:trPr>
          <w:gridAfter w:val="6"/>
          <w:wAfter w:w="74" w:type="dxa"/>
          <w:trHeight w:val="78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24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电力系统及其自动化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电力系统高压技术，设备运行与选择，电力系统继电保护，自动化装置、综合自动化等弱电自动控制</w:t>
            </w:r>
          </w:p>
        </w:tc>
      </w:tr>
      <w:tr w:rsidR="00C10A3B">
        <w:trPr>
          <w:gridAfter w:val="6"/>
          <w:wAfter w:w="74" w:type="dxa"/>
          <w:trHeight w:val="60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25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高电压与绝缘材料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高电压与绝缘材料</w:t>
            </w:r>
          </w:p>
        </w:tc>
      </w:tr>
      <w:tr w:rsidR="00C10A3B">
        <w:trPr>
          <w:gridAfter w:val="6"/>
          <w:wAfter w:w="74" w:type="dxa"/>
          <w:trHeight w:val="48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26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应用电子技术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应用电子技术</w:t>
            </w:r>
          </w:p>
        </w:tc>
      </w:tr>
      <w:tr w:rsidR="00C10A3B">
        <w:trPr>
          <w:gridAfter w:val="6"/>
          <w:wAfter w:w="74" w:type="dxa"/>
          <w:trHeight w:val="50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27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电气工程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电热、电器、电气技术、电机与变压器</w:t>
            </w:r>
          </w:p>
        </w:tc>
      </w:tr>
      <w:tr w:rsidR="00C10A3B">
        <w:trPr>
          <w:gridAfter w:val="6"/>
          <w:wAfter w:w="74" w:type="dxa"/>
          <w:trHeight w:val="5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28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农机管理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农业机械管理</w:t>
            </w:r>
          </w:p>
        </w:tc>
      </w:tr>
      <w:tr w:rsidR="00C10A3B">
        <w:trPr>
          <w:gridAfter w:val="6"/>
          <w:wAfter w:w="74" w:type="dxa"/>
          <w:trHeight w:val="60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29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农机科研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农业机械的开发与推广</w:t>
            </w:r>
          </w:p>
        </w:tc>
      </w:tr>
      <w:tr w:rsidR="00C10A3B">
        <w:trPr>
          <w:gridAfter w:val="6"/>
          <w:wAfter w:w="74" w:type="dxa"/>
          <w:trHeight w:val="60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30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农机设计、制造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农业机械设计与制造</w:t>
            </w:r>
          </w:p>
        </w:tc>
      </w:tr>
      <w:tr w:rsidR="00C10A3B">
        <w:trPr>
          <w:gridAfter w:val="6"/>
          <w:wAfter w:w="74" w:type="dxa"/>
          <w:trHeight w:val="94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31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轻工机械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塑料机械、包装机械、编织机械、皮革机械、缝纫机械、制伞机械等加工生产、衡器生产加工，本行业的科技管理、技术情报信息工作</w:t>
            </w:r>
          </w:p>
        </w:tc>
      </w:tr>
      <w:tr w:rsidR="00C10A3B">
        <w:trPr>
          <w:gridAfter w:val="6"/>
          <w:wAfter w:w="74" w:type="dxa"/>
          <w:trHeight w:val="603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医疗器械</w:t>
            </w:r>
          </w:p>
        </w:tc>
        <w:tc>
          <w:tcPr>
            <w:tcW w:w="6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有源医疗器械、无源医疗器械设计、生产、维护</w:t>
            </w:r>
          </w:p>
        </w:tc>
      </w:tr>
      <w:tr w:rsidR="00C10A3B">
        <w:trPr>
          <w:gridAfter w:val="5"/>
          <w:wAfter w:w="66" w:type="dxa"/>
          <w:trHeight w:val="580"/>
        </w:trPr>
        <w:tc>
          <w:tcPr>
            <w:tcW w:w="895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pStyle w:val="Heading1"/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08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生物、化工类</w:t>
            </w:r>
          </w:p>
        </w:tc>
      </w:tr>
      <w:tr w:rsidR="00C10A3B">
        <w:trPr>
          <w:gridAfter w:val="5"/>
          <w:wAfter w:w="66" w:type="dxa"/>
          <w:trHeight w:val="50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5"/>
          <w:wAfter w:w="66" w:type="dxa"/>
          <w:trHeight w:val="62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化工工艺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(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精细化工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有机化工、无机化工、化学工程、化学工程与技术、化学工程与工艺</w:t>
            </w:r>
          </w:p>
        </w:tc>
      </w:tr>
      <w:tr w:rsidR="00C10A3B">
        <w:trPr>
          <w:gridAfter w:val="5"/>
          <w:wAfter w:w="66" w:type="dxa"/>
          <w:trHeight w:val="48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化工分析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化学分析、仪器分析、分析测试</w:t>
            </w:r>
          </w:p>
        </w:tc>
      </w:tr>
      <w:tr w:rsidR="00C10A3B">
        <w:trPr>
          <w:gridAfter w:val="5"/>
          <w:wAfter w:w="66" w:type="dxa"/>
          <w:trHeight w:val="48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化学选矿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化学选矿</w:t>
            </w:r>
          </w:p>
        </w:tc>
      </w:tr>
      <w:tr w:rsidR="00C10A3B">
        <w:trPr>
          <w:gridAfter w:val="5"/>
          <w:wAfter w:w="66" w:type="dxa"/>
          <w:trHeight w:val="48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化学采矿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化学采矿</w:t>
            </w:r>
          </w:p>
        </w:tc>
      </w:tr>
      <w:tr w:rsidR="00C10A3B">
        <w:trPr>
          <w:gridAfter w:val="5"/>
          <w:wAfter w:w="66" w:type="dxa"/>
          <w:trHeight w:val="48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橡胶工艺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橡胶工艺</w:t>
            </w:r>
          </w:p>
        </w:tc>
      </w:tr>
      <w:tr w:rsidR="00C10A3B">
        <w:trPr>
          <w:gridAfter w:val="5"/>
          <w:wAfter w:w="66" w:type="dxa"/>
          <w:trHeight w:val="48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高分子材料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高分子材料</w:t>
            </w:r>
          </w:p>
        </w:tc>
      </w:tr>
      <w:tr w:rsidR="00C10A3B">
        <w:trPr>
          <w:gridAfter w:val="5"/>
          <w:wAfter w:w="66" w:type="dxa"/>
          <w:trHeight w:val="76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石油天然气及石油化工工程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油气加工及化工、腐蚀与控制</w:t>
            </w:r>
          </w:p>
        </w:tc>
      </w:tr>
      <w:tr w:rsidR="00C10A3B">
        <w:trPr>
          <w:gridAfter w:val="5"/>
          <w:wAfter w:w="66" w:type="dxa"/>
          <w:trHeight w:val="48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油气田开发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油气田开发、油藏工程</w:t>
            </w:r>
          </w:p>
        </w:tc>
      </w:tr>
      <w:tr w:rsidR="00C10A3B">
        <w:trPr>
          <w:gridAfter w:val="5"/>
          <w:wAfter w:w="66" w:type="dxa"/>
          <w:trHeight w:val="48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生物化学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生物化学领域</w:t>
            </w:r>
          </w:p>
        </w:tc>
      </w:tr>
      <w:tr w:rsidR="00C10A3B">
        <w:trPr>
          <w:gridAfter w:val="5"/>
          <w:wAfter w:w="66" w:type="dxa"/>
          <w:trHeight w:val="48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应用化学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应用化学领域</w:t>
            </w:r>
          </w:p>
        </w:tc>
      </w:tr>
      <w:tr w:rsidR="00C10A3B">
        <w:trPr>
          <w:gridAfter w:val="5"/>
          <w:wAfter w:w="66" w:type="dxa"/>
          <w:trHeight w:val="48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制药工程、生物工程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药品开发生产和药效检测分析、生物制药</w:t>
            </w:r>
          </w:p>
        </w:tc>
      </w:tr>
      <w:tr w:rsidR="00C10A3B">
        <w:trPr>
          <w:gridAfter w:val="5"/>
          <w:wAfter w:w="66" w:type="dxa"/>
          <w:trHeight w:val="48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材料化学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材料化学领域</w:t>
            </w:r>
          </w:p>
        </w:tc>
      </w:tr>
      <w:tr w:rsidR="00C10A3B">
        <w:trPr>
          <w:gridAfter w:val="5"/>
          <w:wAfter w:w="66" w:type="dxa"/>
          <w:trHeight w:val="70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煤化工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煤加工、煤炭转化、煤化工产品生产、煤原料及成品的分析检测</w:t>
            </w:r>
          </w:p>
        </w:tc>
      </w:tr>
      <w:tr w:rsidR="00C10A3B">
        <w:trPr>
          <w:gridAfter w:val="5"/>
          <w:wAfter w:w="66" w:type="dxa"/>
          <w:trHeight w:val="900"/>
        </w:trPr>
        <w:tc>
          <w:tcPr>
            <w:tcW w:w="895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09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采矿工程类</w:t>
            </w:r>
          </w:p>
        </w:tc>
      </w:tr>
      <w:tr w:rsidR="00C10A3B">
        <w:trPr>
          <w:gridAfter w:val="5"/>
          <w:wAfter w:w="66" w:type="dxa"/>
          <w:trHeight w:val="568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5"/>
          <w:wAfter w:w="66" w:type="dxa"/>
          <w:trHeight w:val="74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井巷工程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生产矿井及施工单位井巷工程，设计单位井巷工程施工设计</w:t>
            </w:r>
          </w:p>
        </w:tc>
      </w:tr>
      <w:tr w:rsidR="00C10A3B">
        <w:trPr>
          <w:gridAfter w:val="5"/>
          <w:wAfter w:w="66" w:type="dxa"/>
          <w:trHeight w:val="74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矿物采选与加工工程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选矿工程、矿物材料与加工</w:t>
            </w:r>
          </w:p>
        </w:tc>
      </w:tr>
      <w:tr w:rsidR="00C10A3B">
        <w:trPr>
          <w:gridAfter w:val="5"/>
          <w:wAfter w:w="66" w:type="dxa"/>
          <w:trHeight w:val="574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选煤工程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煤矿等矿产品洗选加工工艺</w:t>
            </w:r>
          </w:p>
        </w:tc>
      </w:tr>
      <w:tr w:rsidR="00C10A3B">
        <w:trPr>
          <w:gridAfter w:val="5"/>
          <w:wAfter w:w="66" w:type="dxa"/>
          <w:trHeight w:val="569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矿井地质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生产矿井及矿井施工企业地质</w:t>
            </w:r>
          </w:p>
        </w:tc>
      </w:tr>
      <w:tr w:rsidR="00C10A3B">
        <w:trPr>
          <w:gridAfter w:val="5"/>
          <w:wAfter w:w="66" w:type="dxa"/>
          <w:trHeight w:val="636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矿井水文地质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井工矿井防治水及水文地质</w:t>
            </w:r>
          </w:p>
        </w:tc>
      </w:tr>
      <w:tr w:rsidR="00C10A3B">
        <w:trPr>
          <w:gridAfter w:val="5"/>
          <w:wAfter w:w="66" w:type="dxa"/>
          <w:trHeight w:val="555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矿井测量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矿井生产及施工企业测量</w:t>
            </w:r>
          </w:p>
        </w:tc>
      </w:tr>
      <w:tr w:rsidR="00C10A3B">
        <w:trPr>
          <w:gridAfter w:val="5"/>
          <w:wAfter w:w="66" w:type="dxa"/>
          <w:trHeight w:val="727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矿井机电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矿井提升、运输、压风、排水等固定备选型、维护、管理、矿井供配电及电气管理</w:t>
            </w:r>
          </w:p>
        </w:tc>
      </w:tr>
      <w:tr w:rsidR="00C10A3B">
        <w:trPr>
          <w:gridAfter w:val="5"/>
          <w:wAfter w:w="66" w:type="dxa"/>
          <w:trHeight w:val="601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矿山机械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矿山工程机械、勘探机械、煤矿机械设计</w:t>
            </w:r>
          </w:p>
        </w:tc>
      </w:tr>
      <w:tr w:rsidR="00C10A3B">
        <w:trPr>
          <w:gridAfter w:val="5"/>
          <w:wAfter w:w="66" w:type="dxa"/>
          <w:trHeight w:val="613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矿井设计与施工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矿山通风与安全设计、矿山设计</w:t>
            </w:r>
          </w:p>
        </w:tc>
      </w:tr>
      <w:tr w:rsidR="00C10A3B">
        <w:trPr>
          <w:gridAfter w:val="5"/>
          <w:wAfter w:w="66" w:type="dxa"/>
          <w:trHeight w:val="546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采矿工程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矿井开拓开采部署，采掘工艺</w:t>
            </w:r>
          </w:p>
        </w:tc>
      </w:tr>
      <w:tr w:rsidR="00C10A3B">
        <w:trPr>
          <w:gridAfter w:val="5"/>
          <w:wAfter w:w="66" w:type="dxa"/>
          <w:trHeight w:val="78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矿井通风及瓦斯防治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矿井通风、防灭火、防尘、矿井瓦斯抽采、防突</w:t>
            </w:r>
          </w:p>
        </w:tc>
      </w:tr>
      <w:tr w:rsidR="00C10A3B">
        <w:trPr>
          <w:gridAfter w:val="5"/>
          <w:wAfter w:w="66" w:type="dxa"/>
          <w:trHeight w:val="120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矿井监测监控与通信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矿井监测监控、通信系统及智能化的技术研发及维护。监测监控及矿井安全生产</w:t>
            </w:r>
            <w:r>
              <w:rPr>
                <w:rFonts w:ascii="Times New Roman" w:eastAsia="仿宋" w:cs="Times New Roman"/>
                <w:kern w:val="0"/>
                <w:sz w:val="21"/>
                <w:szCs w:val="21"/>
              </w:rPr>
              <w:t>“</w:t>
            </w: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六大系统</w:t>
            </w:r>
            <w:r>
              <w:rPr>
                <w:rFonts w:ascii="Times New Roman" w:eastAsia="仿宋" w:cs="Times New Roman"/>
                <w:kern w:val="0"/>
                <w:sz w:val="21"/>
                <w:szCs w:val="21"/>
              </w:rPr>
              <w:t>”</w:t>
            </w: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技术工作</w:t>
            </w:r>
          </w:p>
        </w:tc>
      </w:tr>
      <w:tr w:rsidR="00C10A3B">
        <w:trPr>
          <w:gridAfter w:val="5"/>
          <w:wAfter w:w="66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矿产品检测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矿山设备、材料检测检验鉴定、性能测试的实验室（机构）、节能评估</w:t>
            </w:r>
          </w:p>
        </w:tc>
      </w:tr>
      <w:tr w:rsidR="00C10A3B">
        <w:trPr>
          <w:gridAfter w:val="5"/>
          <w:wAfter w:w="66" w:type="dxa"/>
          <w:trHeight w:val="54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总图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kern w:val="0"/>
                <w:sz w:val="21"/>
                <w:szCs w:val="21"/>
              </w:rPr>
              <w:t>总图设计</w:t>
            </w:r>
          </w:p>
        </w:tc>
      </w:tr>
      <w:tr w:rsidR="00C10A3B">
        <w:trPr>
          <w:gridAfter w:val="5"/>
          <w:wAfter w:w="66" w:type="dxa"/>
          <w:trHeight w:val="840"/>
        </w:trPr>
        <w:tc>
          <w:tcPr>
            <w:tcW w:w="895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10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材料冶金类</w:t>
            </w:r>
          </w:p>
        </w:tc>
      </w:tr>
      <w:tr w:rsidR="00C10A3B">
        <w:trPr>
          <w:gridAfter w:val="5"/>
          <w:wAfter w:w="66" w:type="dxa"/>
          <w:trHeight w:val="456"/>
        </w:trPr>
        <w:tc>
          <w:tcPr>
            <w:tcW w:w="7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5"/>
          <w:wAfter w:w="66" w:type="dxa"/>
          <w:trHeight w:val="420"/>
        </w:trPr>
        <w:tc>
          <w:tcPr>
            <w:tcW w:w="7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冶炼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炼钢、炼铁、特种冶金</w:t>
            </w:r>
          </w:p>
        </w:tc>
      </w:tr>
      <w:tr w:rsidR="00C10A3B">
        <w:trPr>
          <w:gridAfter w:val="5"/>
          <w:wAfter w:w="66" w:type="dxa"/>
          <w:trHeight w:val="420"/>
        </w:trPr>
        <w:tc>
          <w:tcPr>
            <w:tcW w:w="7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冶金矿山机械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冶金矿山机械</w:t>
            </w:r>
          </w:p>
        </w:tc>
      </w:tr>
      <w:tr w:rsidR="00C10A3B">
        <w:trPr>
          <w:gridAfter w:val="5"/>
          <w:wAfter w:w="66" w:type="dxa"/>
          <w:trHeight w:val="420"/>
        </w:trPr>
        <w:tc>
          <w:tcPr>
            <w:tcW w:w="7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金属压力加工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金属压力加工</w:t>
            </w:r>
          </w:p>
        </w:tc>
      </w:tr>
      <w:tr w:rsidR="00C10A3B">
        <w:trPr>
          <w:gridAfter w:val="5"/>
          <w:wAfter w:w="66" w:type="dxa"/>
          <w:trHeight w:val="420"/>
        </w:trPr>
        <w:tc>
          <w:tcPr>
            <w:tcW w:w="7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冶金矿山工程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采矿选矿、矿山建设</w:t>
            </w:r>
          </w:p>
        </w:tc>
      </w:tr>
      <w:tr w:rsidR="00C10A3B">
        <w:trPr>
          <w:gridAfter w:val="5"/>
          <w:wAfter w:w="66" w:type="dxa"/>
          <w:trHeight w:val="420"/>
        </w:trPr>
        <w:tc>
          <w:tcPr>
            <w:tcW w:w="7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焦化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焦化</w:t>
            </w:r>
          </w:p>
        </w:tc>
      </w:tr>
      <w:tr w:rsidR="00C10A3B">
        <w:trPr>
          <w:gridAfter w:val="5"/>
          <w:wAfter w:w="66" w:type="dxa"/>
          <w:trHeight w:val="540"/>
        </w:trPr>
        <w:tc>
          <w:tcPr>
            <w:tcW w:w="7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有色冶金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有色冶金</w:t>
            </w:r>
          </w:p>
        </w:tc>
      </w:tr>
      <w:tr w:rsidR="00C10A3B">
        <w:trPr>
          <w:gridAfter w:val="5"/>
          <w:wAfter w:w="66" w:type="dxa"/>
          <w:trHeight w:val="70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硅酸盐工程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水泥、玻璃、陶瓷、耐火材料、复合材料、玻璃钢、硅酸盐、建筑材料工程及其它烧结制品、新型建筑材料、非金属材料聚合物</w:t>
            </w:r>
          </w:p>
        </w:tc>
      </w:tr>
      <w:tr w:rsidR="00C10A3B">
        <w:trPr>
          <w:gridAfter w:val="5"/>
          <w:wAfter w:w="66" w:type="dxa"/>
          <w:trHeight w:val="130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无机非金属材料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无机非金属材料、无机材料、新型无机材料、胶凝材料、玻璃纤维、特种陶瓷、纤维制品、人工晶体、高压电瓷、电瓷材料、材料科学技术、材料科学、无机材料科学、无机材料工程、稀土工程、黄金工程</w:t>
            </w:r>
          </w:p>
        </w:tc>
      </w:tr>
      <w:tr w:rsidR="00C10A3B">
        <w:trPr>
          <w:gridAfter w:val="5"/>
          <w:wAfter w:w="66" w:type="dxa"/>
          <w:trHeight w:val="9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材料科学与工程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/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材料工程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金属材料、新材料、复合材料、高分子材料、热处理、表面处理及防腐、铸造、焊接、材料设计、材料成型、材料制备、材料改性、材料检测、材料物理、材料化学、材料学</w:t>
            </w:r>
          </w:p>
        </w:tc>
      </w:tr>
      <w:tr w:rsidR="00C10A3B">
        <w:trPr>
          <w:gridAfter w:val="5"/>
          <w:wAfter w:w="66" w:type="dxa"/>
          <w:trHeight w:val="5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冶金材料检测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冶金材料检测领域</w:t>
            </w:r>
          </w:p>
        </w:tc>
      </w:tr>
      <w:tr w:rsidR="00C10A3B">
        <w:trPr>
          <w:gridAfter w:val="5"/>
          <w:wAfter w:w="66" w:type="dxa"/>
          <w:trHeight w:val="54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总图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总图设计</w:t>
            </w:r>
          </w:p>
        </w:tc>
      </w:tr>
      <w:tr w:rsidR="00C10A3B">
        <w:trPr>
          <w:gridAfter w:val="5"/>
          <w:wAfter w:w="66" w:type="dxa"/>
          <w:trHeight w:val="799"/>
        </w:trPr>
        <w:tc>
          <w:tcPr>
            <w:tcW w:w="895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11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林业工程类</w:t>
            </w:r>
          </w:p>
        </w:tc>
      </w:tr>
      <w:tr w:rsidR="00C10A3B">
        <w:trPr>
          <w:gridAfter w:val="5"/>
          <w:wAfter w:w="66" w:type="dxa"/>
          <w:trHeight w:val="478"/>
        </w:trPr>
        <w:tc>
          <w:tcPr>
            <w:tcW w:w="7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5"/>
          <w:wAfter w:w="66" w:type="dxa"/>
          <w:trHeight w:val="720"/>
        </w:trPr>
        <w:tc>
          <w:tcPr>
            <w:tcW w:w="7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林业规划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林业综合、专项的发展、保护利用的规划、咨询、设计</w:t>
            </w:r>
          </w:p>
        </w:tc>
      </w:tr>
      <w:tr w:rsidR="00C10A3B">
        <w:trPr>
          <w:gridAfter w:val="5"/>
          <w:wAfter w:w="66" w:type="dxa"/>
          <w:trHeight w:val="1160"/>
        </w:trPr>
        <w:tc>
          <w:tcPr>
            <w:tcW w:w="7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园林绿化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园林绿化规划设计，森林公园、风景名胜区、自然保护区、地质公园、湿地公园、自然遗产地等自然保护地规划设计</w:t>
            </w:r>
          </w:p>
        </w:tc>
      </w:tr>
      <w:tr w:rsidR="00C10A3B">
        <w:trPr>
          <w:gridAfter w:val="5"/>
          <w:wAfter w:w="66" w:type="dxa"/>
          <w:trHeight w:val="860"/>
        </w:trPr>
        <w:tc>
          <w:tcPr>
            <w:tcW w:w="7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林业资源培育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林（草）种苗工程、营造林工程、森林经营</w:t>
            </w:r>
          </w:p>
        </w:tc>
      </w:tr>
      <w:tr w:rsidR="00C10A3B">
        <w:trPr>
          <w:gridAfter w:val="5"/>
          <w:wAfter w:w="66" w:type="dxa"/>
          <w:trHeight w:val="1200"/>
        </w:trPr>
        <w:tc>
          <w:tcPr>
            <w:tcW w:w="7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林业资源保护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自然保护区、森林公园、湿地公园等自然保护地野生动植物保护，林政管理与执法、森林防火、林业有害生物防治</w:t>
            </w:r>
          </w:p>
        </w:tc>
      </w:tr>
      <w:tr w:rsidR="00C10A3B">
        <w:trPr>
          <w:gridAfter w:val="5"/>
          <w:wAfter w:w="66" w:type="dxa"/>
          <w:trHeight w:val="840"/>
        </w:trPr>
        <w:tc>
          <w:tcPr>
            <w:tcW w:w="7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林业资源利用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特色林产品研发、加工，木（竹）材加工和林产化工（除橡胶）、人造板，森林（生态）旅游、森林康养</w:t>
            </w:r>
          </w:p>
        </w:tc>
      </w:tr>
      <w:tr w:rsidR="00C10A3B">
        <w:trPr>
          <w:gridAfter w:val="5"/>
          <w:wAfter w:w="66" w:type="dxa"/>
          <w:trHeight w:val="762"/>
        </w:trPr>
        <w:tc>
          <w:tcPr>
            <w:tcW w:w="7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林业资源调查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森林资源、湿地、草原及石漠化等调查、监测、评估</w:t>
            </w:r>
          </w:p>
        </w:tc>
      </w:tr>
      <w:tr w:rsidR="00C10A3B">
        <w:trPr>
          <w:gridAfter w:val="6"/>
          <w:wAfter w:w="78" w:type="dxa"/>
          <w:trHeight w:val="660"/>
        </w:trPr>
        <w:tc>
          <w:tcPr>
            <w:tcW w:w="8941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12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轻工类</w:t>
            </w:r>
          </w:p>
        </w:tc>
      </w:tr>
      <w:tr w:rsidR="00C10A3B">
        <w:trPr>
          <w:gridAfter w:val="6"/>
          <w:wAfter w:w="78" w:type="dxa"/>
          <w:trHeight w:val="501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6"/>
          <w:wAfter w:w="78" w:type="dxa"/>
          <w:trHeight w:val="499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纺织工程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棉纺织、色织、毛纺织、麻纺织、丝织</w:t>
            </w:r>
          </w:p>
        </w:tc>
      </w:tr>
      <w:tr w:rsidR="00C10A3B">
        <w:trPr>
          <w:gridAfter w:val="6"/>
          <w:wAfter w:w="78" w:type="dxa"/>
          <w:trHeight w:val="499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服装工程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服装工程</w:t>
            </w:r>
          </w:p>
        </w:tc>
      </w:tr>
      <w:tr w:rsidR="00C10A3B">
        <w:trPr>
          <w:gridAfter w:val="6"/>
          <w:wAfter w:w="78" w:type="dxa"/>
          <w:trHeight w:val="499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纺织机械工程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纺织机械设备设计、生产、制造</w:t>
            </w:r>
          </w:p>
        </w:tc>
      </w:tr>
      <w:tr w:rsidR="00C10A3B">
        <w:trPr>
          <w:gridAfter w:val="6"/>
          <w:wAfter w:w="78" w:type="dxa"/>
          <w:trHeight w:val="499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染整工程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棉、毛、麻、丝、纯化纤、混纺染整</w:t>
            </w:r>
          </w:p>
        </w:tc>
      </w:tr>
      <w:tr w:rsidR="00C10A3B">
        <w:trPr>
          <w:gridAfter w:val="6"/>
          <w:wAfter w:w="78" w:type="dxa"/>
          <w:trHeight w:val="499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化纤工程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天然化纤和非天然化纤</w:t>
            </w:r>
          </w:p>
        </w:tc>
      </w:tr>
      <w:tr w:rsidR="00C10A3B">
        <w:trPr>
          <w:gridAfter w:val="6"/>
          <w:wAfter w:w="78" w:type="dxa"/>
          <w:trHeight w:val="64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食品工程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食品加工、发酵、酿造、微生物工程、酶制剂工程，动植物（微生物）等内含成分分离提取</w:t>
            </w:r>
          </w:p>
        </w:tc>
      </w:tr>
      <w:tr w:rsidR="00C10A3B">
        <w:trPr>
          <w:gridAfter w:val="6"/>
          <w:wAfter w:w="78" w:type="dxa"/>
          <w:trHeight w:val="46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造纸工业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造纸工业</w:t>
            </w:r>
          </w:p>
        </w:tc>
      </w:tr>
      <w:tr w:rsidR="00C10A3B">
        <w:trPr>
          <w:gridAfter w:val="6"/>
          <w:wAfter w:w="78" w:type="dxa"/>
          <w:trHeight w:val="46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包装印刷工程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包装印刷工业</w:t>
            </w:r>
          </w:p>
        </w:tc>
      </w:tr>
      <w:tr w:rsidR="00C10A3B">
        <w:trPr>
          <w:gridAfter w:val="6"/>
          <w:wAfter w:w="78" w:type="dxa"/>
          <w:trHeight w:val="46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日用化工工程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日用化工工业</w:t>
            </w:r>
          </w:p>
        </w:tc>
      </w:tr>
      <w:tr w:rsidR="00C10A3B">
        <w:trPr>
          <w:gridAfter w:val="6"/>
          <w:wAfter w:w="78" w:type="dxa"/>
          <w:trHeight w:val="54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家电工程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家用电器类产品生产、加工</w:t>
            </w:r>
          </w:p>
        </w:tc>
      </w:tr>
      <w:tr w:rsidR="00C10A3B">
        <w:trPr>
          <w:gridAfter w:val="6"/>
          <w:wAfter w:w="78" w:type="dxa"/>
          <w:trHeight w:val="50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塑料工程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塑料制品生产、加工</w:t>
            </w:r>
          </w:p>
        </w:tc>
      </w:tr>
      <w:tr w:rsidR="00C10A3B">
        <w:trPr>
          <w:gridAfter w:val="6"/>
          <w:wAfter w:w="78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皮革工程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制革、皮鞋、皮件、毛皮制品生产加工、皮革化工、皮革材料、皮革五金、皮革机械、皮革资源等皮革配套及其他制品行业生产加工</w:t>
            </w:r>
          </w:p>
        </w:tc>
      </w:tr>
      <w:tr w:rsidR="00C10A3B">
        <w:trPr>
          <w:gridAfter w:val="6"/>
          <w:wAfter w:w="78" w:type="dxa"/>
          <w:trHeight w:val="52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轻工产品测试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轻工产品测试</w:t>
            </w:r>
          </w:p>
        </w:tc>
      </w:tr>
      <w:tr w:rsidR="00C10A3B">
        <w:trPr>
          <w:gridAfter w:val="6"/>
          <w:wAfter w:w="78" w:type="dxa"/>
          <w:trHeight w:val="52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饲料工业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动物饲料生产</w:t>
            </w:r>
          </w:p>
        </w:tc>
      </w:tr>
      <w:tr w:rsidR="00C10A3B">
        <w:trPr>
          <w:gridAfter w:val="6"/>
          <w:wAfter w:w="78" w:type="dxa"/>
          <w:trHeight w:val="52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生物工程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生物工程</w:t>
            </w:r>
          </w:p>
        </w:tc>
      </w:tr>
      <w:tr w:rsidR="00C10A3B">
        <w:trPr>
          <w:gridAfter w:val="6"/>
          <w:wAfter w:w="78" w:type="dxa"/>
          <w:trHeight w:val="52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有机肥料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植物、微生物等固态及液态肥料制备、有机废弃物利用</w:t>
            </w:r>
          </w:p>
        </w:tc>
      </w:tr>
      <w:tr w:rsidR="00C10A3B">
        <w:trPr>
          <w:gridAfter w:val="5"/>
          <w:wAfter w:w="66" w:type="dxa"/>
          <w:trHeight w:val="804"/>
        </w:trPr>
        <w:tc>
          <w:tcPr>
            <w:tcW w:w="895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13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质量技术类</w:t>
            </w:r>
          </w:p>
        </w:tc>
      </w:tr>
      <w:tr w:rsidR="00C10A3B">
        <w:trPr>
          <w:gridAfter w:val="5"/>
          <w:wAfter w:w="66" w:type="dxa"/>
          <w:trHeight w:val="542"/>
        </w:trPr>
        <w:tc>
          <w:tcPr>
            <w:tcW w:w="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5"/>
          <w:wAfter w:w="66" w:type="dxa"/>
          <w:trHeight w:val="482"/>
        </w:trPr>
        <w:tc>
          <w:tcPr>
            <w:tcW w:w="6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计量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计量相关专业</w:t>
            </w:r>
          </w:p>
        </w:tc>
      </w:tr>
      <w:tr w:rsidR="00C10A3B">
        <w:trPr>
          <w:gridAfter w:val="5"/>
          <w:wAfter w:w="66" w:type="dxa"/>
          <w:trHeight w:val="488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标准化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标准化相关专业</w:t>
            </w:r>
          </w:p>
        </w:tc>
      </w:tr>
      <w:tr w:rsidR="00C10A3B">
        <w:trPr>
          <w:gridAfter w:val="5"/>
          <w:wAfter w:w="66" w:type="dxa"/>
          <w:trHeight w:val="684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检验检测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建材、特种设备、机电产品、食品及相关产品、工业品及相关产品、消费品及相关产品等产品质量检验检测</w:t>
            </w:r>
          </w:p>
        </w:tc>
      </w:tr>
      <w:tr w:rsidR="00C10A3B">
        <w:trPr>
          <w:gridAfter w:val="5"/>
          <w:wAfter w:w="66" w:type="dxa"/>
          <w:trHeight w:val="589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质量管理与认证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质量管理与认证</w:t>
            </w:r>
          </w:p>
        </w:tc>
      </w:tr>
      <w:tr w:rsidR="00C10A3B">
        <w:trPr>
          <w:gridAfter w:val="5"/>
          <w:wAfter w:w="66" w:type="dxa"/>
          <w:trHeight w:val="873"/>
        </w:trPr>
        <w:tc>
          <w:tcPr>
            <w:tcW w:w="895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14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能源工程类</w:t>
            </w:r>
          </w:p>
        </w:tc>
      </w:tr>
      <w:tr w:rsidR="00C10A3B">
        <w:trPr>
          <w:gridAfter w:val="5"/>
          <w:wAfter w:w="66" w:type="dxa"/>
          <w:trHeight w:val="524"/>
        </w:trPr>
        <w:tc>
          <w:tcPr>
            <w:tcW w:w="6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5"/>
          <w:wAfter w:w="66" w:type="dxa"/>
          <w:trHeight w:val="640"/>
        </w:trPr>
        <w:tc>
          <w:tcPr>
            <w:tcW w:w="6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电力工程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动力（火电、核电动力）、电力系统、燃料系统、热工控制、输变电</w:t>
            </w:r>
          </w:p>
        </w:tc>
      </w:tr>
      <w:tr w:rsidR="00C10A3B">
        <w:trPr>
          <w:gridAfter w:val="5"/>
          <w:wAfter w:w="66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新能源工程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风能、太阳能、生物质能、地热能、氢能、其他新能源</w:t>
            </w:r>
          </w:p>
        </w:tc>
      </w:tr>
      <w:tr w:rsidR="00C10A3B">
        <w:trPr>
          <w:gridAfter w:val="5"/>
          <w:wAfter w:w="66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油气储运工程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油气管道输送工艺、控制系统、管道设计、管道安全</w:t>
            </w:r>
          </w:p>
        </w:tc>
      </w:tr>
      <w:tr w:rsidR="00C10A3B">
        <w:trPr>
          <w:gridAfter w:val="5"/>
          <w:wAfter w:w="66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钻采工程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煤层气、页岩气地面钻采</w:t>
            </w:r>
          </w:p>
        </w:tc>
      </w:tr>
      <w:tr w:rsidR="00C10A3B">
        <w:trPr>
          <w:gridAfter w:val="5"/>
          <w:wAfter w:w="66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油气管道工程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石油、天然气及地面瓦斯输送管道工程</w:t>
            </w:r>
          </w:p>
        </w:tc>
      </w:tr>
      <w:tr w:rsidR="00C10A3B">
        <w:trPr>
          <w:gridAfter w:val="5"/>
          <w:wAfter w:w="66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天然气勘探开发工程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天然气、煤层气、页岩气勘探开发，钻井工程，修井工程，压裂工程，排采工程，气田地质工程</w:t>
            </w:r>
          </w:p>
        </w:tc>
      </w:tr>
      <w:tr w:rsidR="00C10A3B">
        <w:trPr>
          <w:gridAfter w:val="5"/>
          <w:wAfter w:w="66" w:type="dxa"/>
          <w:trHeight w:val="660"/>
        </w:trPr>
        <w:tc>
          <w:tcPr>
            <w:tcW w:w="653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油气储运工程</w:t>
            </w:r>
          </w:p>
        </w:tc>
        <w:tc>
          <w:tcPr>
            <w:tcW w:w="6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油气田集输、长输管道、储存与装卸及城市输配系统</w:t>
            </w:r>
          </w:p>
        </w:tc>
      </w:tr>
      <w:tr w:rsidR="00C10A3B">
        <w:trPr>
          <w:gridAfter w:val="4"/>
          <w:wAfter w:w="55" w:type="dxa"/>
          <w:trHeight w:val="822"/>
        </w:trPr>
        <w:tc>
          <w:tcPr>
            <w:tcW w:w="8964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15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电子信息工程类</w:t>
            </w:r>
          </w:p>
        </w:tc>
      </w:tr>
      <w:tr w:rsidR="00C10A3B">
        <w:trPr>
          <w:gridAfter w:val="4"/>
          <w:wAfter w:w="55" w:type="dxa"/>
          <w:trHeight w:val="608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4"/>
          <w:wAfter w:w="55" w:type="dxa"/>
          <w:trHeight w:val="74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电子系统工程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电子技术与应用、工业自动化、无线电导航与遥测、无线电设备</w:t>
            </w:r>
          </w:p>
        </w:tc>
      </w:tr>
      <w:tr w:rsidR="00C10A3B">
        <w:trPr>
          <w:gridAfter w:val="4"/>
          <w:wAfter w:w="55" w:type="dxa"/>
          <w:trHeight w:val="6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光电子材料与元器件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电子材料、电子远件与器件、光电子材料、光电子元件与器件</w:t>
            </w:r>
          </w:p>
        </w:tc>
      </w:tr>
      <w:tr w:rsidR="00C10A3B">
        <w:trPr>
          <w:gridAfter w:val="4"/>
          <w:wAfter w:w="55" w:type="dxa"/>
          <w:trHeight w:val="80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电子仪器与测量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电子仪器设计与制造、电子测量技术、电子仪器的使用与维护、电子产品质量检测技术</w:t>
            </w:r>
          </w:p>
        </w:tc>
      </w:tr>
      <w:tr w:rsidR="00C10A3B">
        <w:trPr>
          <w:gridAfter w:val="4"/>
          <w:wAfter w:w="55" w:type="dxa"/>
          <w:trHeight w:val="8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视听技术及家用电子产品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视听技术设备设计与制造、家用电子产品制造与维护</w:t>
            </w:r>
          </w:p>
        </w:tc>
      </w:tr>
      <w:tr w:rsidR="00C10A3B">
        <w:trPr>
          <w:gridAfter w:val="4"/>
          <w:wAfter w:w="55" w:type="dxa"/>
          <w:trHeight w:val="7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电子专用设备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电子设备结构与工艺设计、电子专用设备的设计与制造</w:t>
            </w:r>
          </w:p>
        </w:tc>
      </w:tr>
      <w:tr w:rsidR="00C10A3B">
        <w:trPr>
          <w:gridAfter w:val="4"/>
          <w:wAfter w:w="55" w:type="dxa"/>
          <w:trHeight w:val="10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通信工程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有线工程、无线工程、电信工程、通信铁塔工程、线路工程、设备工程、电气通信及弱电、交换技术、传输与接入、终端与业务、互联网技术、设备环境</w:t>
            </w:r>
          </w:p>
        </w:tc>
      </w:tr>
      <w:tr w:rsidR="00C10A3B">
        <w:trPr>
          <w:gridAfter w:val="4"/>
          <w:wAfter w:w="55" w:type="dxa"/>
          <w:trHeight w:val="464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信息通信工程研究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信息通信技术研究</w:t>
            </w:r>
          </w:p>
        </w:tc>
      </w:tr>
      <w:tr w:rsidR="00C10A3B">
        <w:trPr>
          <w:gridAfter w:val="4"/>
          <w:wAfter w:w="55" w:type="dxa"/>
          <w:trHeight w:val="474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通信设计规划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数据通信、通信线路</w:t>
            </w:r>
          </w:p>
        </w:tc>
      </w:tr>
      <w:tr w:rsidR="00C10A3B">
        <w:trPr>
          <w:gridAfter w:val="4"/>
          <w:wAfter w:w="55" w:type="dxa"/>
          <w:trHeight w:val="693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通信系统集成与研发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通信系统工程、系统集成</w:t>
            </w:r>
          </w:p>
        </w:tc>
      </w:tr>
      <w:tr w:rsidR="00C10A3B">
        <w:trPr>
          <w:gridAfter w:val="4"/>
          <w:wAfter w:w="55" w:type="dxa"/>
          <w:trHeight w:val="424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通信系统运营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卫星通信、移动通信等运营</w:t>
            </w:r>
          </w:p>
        </w:tc>
      </w:tr>
      <w:tr w:rsidR="00C10A3B">
        <w:trPr>
          <w:gridAfter w:val="4"/>
          <w:wAfter w:w="55" w:type="dxa"/>
          <w:trHeight w:val="717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通信系统维护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通信网络维护、通信设备使用与维护、通信电源设备维护、通信传输线路维护、通信机房动力环境配套维护</w:t>
            </w:r>
          </w:p>
        </w:tc>
      </w:tr>
      <w:tr w:rsidR="00C10A3B">
        <w:trPr>
          <w:gridAfter w:val="4"/>
          <w:wAfter w:w="55" w:type="dxa"/>
          <w:trHeight w:val="491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通信技术管理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通信技术管理</w:t>
            </w:r>
          </w:p>
        </w:tc>
      </w:tr>
      <w:tr w:rsidR="00C10A3B">
        <w:trPr>
          <w:gridAfter w:val="4"/>
          <w:wAfter w:w="55" w:type="dxa"/>
          <w:trHeight w:val="45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通信技术支撑服务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通信领域计算机网络技术支撑服务</w:t>
            </w:r>
          </w:p>
        </w:tc>
      </w:tr>
      <w:tr w:rsidR="00C10A3B">
        <w:trPr>
          <w:gridAfter w:val="4"/>
          <w:wAfter w:w="55" w:type="dxa"/>
          <w:trHeight w:val="386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14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通信信息业务管理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通信信息业务管理</w:t>
            </w:r>
          </w:p>
        </w:tc>
      </w:tr>
      <w:tr w:rsidR="00C10A3B">
        <w:trPr>
          <w:gridAfter w:val="4"/>
          <w:wAfter w:w="55" w:type="dxa"/>
          <w:trHeight w:val="94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互联网研发应用及经营管理（通信领域）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通信领域互联网研发应用及经营管理</w:t>
            </w:r>
          </w:p>
        </w:tc>
      </w:tr>
      <w:tr w:rsidR="00C10A3B">
        <w:trPr>
          <w:gridAfter w:val="4"/>
          <w:wAfter w:w="55" w:type="dxa"/>
          <w:trHeight w:val="86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16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网络与信息安全研发应用及管理（通信领域）</w:t>
            </w:r>
          </w:p>
        </w:tc>
        <w:tc>
          <w:tcPr>
            <w:tcW w:w="64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通信领域网络与信息安全研发应用及管理</w:t>
            </w:r>
          </w:p>
        </w:tc>
      </w:tr>
      <w:tr w:rsidR="00C10A3B">
        <w:trPr>
          <w:gridAfter w:val="3"/>
          <w:wAfter w:w="44" w:type="dxa"/>
          <w:trHeight w:val="960"/>
        </w:trPr>
        <w:tc>
          <w:tcPr>
            <w:tcW w:w="897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16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广播电视工程类</w:t>
            </w:r>
          </w:p>
        </w:tc>
      </w:tr>
      <w:tr w:rsidR="00C10A3B">
        <w:trPr>
          <w:gridAfter w:val="3"/>
          <w:wAfter w:w="44" w:type="dxa"/>
          <w:trHeight w:val="587"/>
        </w:trPr>
        <w:tc>
          <w:tcPr>
            <w:tcW w:w="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3"/>
          <w:wAfter w:w="44" w:type="dxa"/>
          <w:trHeight w:val="1444"/>
        </w:trPr>
        <w:tc>
          <w:tcPr>
            <w:tcW w:w="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广播电视工程</w:t>
            </w:r>
          </w:p>
        </w:tc>
        <w:tc>
          <w:tcPr>
            <w:tcW w:w="64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广播电视节目制作、播控技术系统的值机运用、广播电视设备检修及维护、测试工艺流程设计、工艺系统设计、设备安装、设备配置、广播电视发送工程、广播电视监听监看、有线广播电视工程</w:t>
            </w:r>
          </w:p>
        </w:tc>
      </w:tr>
      <w:tr w:rsidR="00C10A3B">
        <w:trPr>
          <w:gridAfter w:val="3"/>
          <w:wAfter w:w="44" w:type="dxa"/>
          <w:trHeight w:val="840"/>
        </w:trPr>
        <w:tc>
          <w:tcPr>
            <w:tcW w:w="897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17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安全工程类</w:t>
            </w:r>
          </w:p>
        </w:tc>
      </w:tr>
      <w:tr w:rsidR="00C10A3B">
        <w:trPr>
          <w:gridAfter w:val="3"/>
          <w:wAfter w:w="44" w:type="dxa"/>
          <w:trHeight w:val="642"/>
        </w:trPr>
        <w:tc>
          <w:tcPr>
            <w:tcW w:w="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6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3"/>
          <w:wAfter w:w="44" w:type="dxa"/>
          <w:trHeight w:val="700"/>
        </w:trPr>
        <w:tc>
          <w:tcPr>
            <w:tcW w:w="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煤矿安全</w:t>
            </w:r>
          </w:p>
        </w:tc>
        <w:tc>
          <w:tcPr>
            <w:tcW w:w="66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煤矿安全技术管理、应急救援、培训及矿井安全生产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“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六大系统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”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安全管理</w:t>
            </w:r>
          </w:p>
        </w:tc>
      </w:tr>
      <w:tr w:rsidR="00C10A3B">
        <w:trPr>
          <w:gridAfter w:val="3"/>
          <w:wAfter w:w="44" w:type="dxa"/>
          <w:trHeight w:val="634"/>
        </w:trPr>
        <w:tc>
          <w:tcPr>
            <w:tcW w:w="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金属非金属矿山安全</w:t>
            </w:r>
          </w:p>
        </w:tc>
        <w:tc>
          <w:tcPr>
            <w:tcW w:w="66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金属非金属矿山安全</w:t>
            </w:r>
          </w:p>
        </w:tc>
      </w:tr>
      <w:tr w:rsidR="00C10A3B">
        <w:trPr>
          <w:gridAfter w:val="3"/>
          <w:wAfter w:w="44" w:type="dxa"/>
          <w:trHeight w:val="423"/>
        </w:trPr>
        <w:tc>
          <w:tcPr>
            <w:tcW w:w="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化工安全</w:t>
            </w:r>
          </w:p>
        </w:tc>
        <w:tc>
          <w:tcPr>
            <w:tcW w:w="66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化工、医药等行业（包括危险化学品生产、储存，石油天然气储存）安全</w:t>
            </w:r>
          </w:p>
        </w:tc>
      </w:tr>
      <w:tr w:rsidR="00C10A3B">
        <w:trPr>
          <w:gridAfter w:val="3"/>
          <w:wAfter w:w="44" w:type="dxa"/>
          <w:trHeight w:val="433"/>
        </w:trPr>
        <w:tc>
          <w:tcPr>
            <w:tcW w:w="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金属冶炼安全</w:t>
            </w:r>
          </w:p>
        </w:tc>
        <w:tc>
          <w:tcPr>
            <w:tcW w:w="66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冶金、有色冶炼行业</w:t>
            </w:r>
          </w:p>
        </w:tc>
      </w:tr>
      <w:tr w:rsidR="00C10A3B">
        <w:trPr>
          <w:gridAfter w:val="3"/>
          <w:wAfter w:w="44" w:type="dxa"/>
          <w:trHeight w:val="478"/>
        </w:trPr>
        <w:tc>
          <w:tcPr>
            <w:tcW w:w="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1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建筑施工安全</w:t>
            </w:r>
          </w:p>
        </w:tc>
        <w:tc>
          <w:tcPr>
            <w:tcW w:w="66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建设工程各行业</w:t>
            </w:r>
          </w:p>
        </w:tc>
      </w:tr>
      <w:tr w:rsidR="00C10A3B">
        <w:trPr>
          <w:gridAfter w:val="3"/>
          <w:wAfter w:w="44" w:type="dxa"/>
          <w:trHeight w:val="689"/>
        </w:trPr>
        <w:tc>
          <w:tcPr>
            <w:tcW w:w="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道路运输安全</w:t>
            </w:r>
          </w:p>
        </w:tc>
        <w:tc>
          <w:tcPr>
            <w:tcW w:w="66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道路旅客运输、道路危险货物运输、道路普通货物运输、机动车维修和机动车驾驶培训行业</w:t>
            </w:r>
          </w:p>
        </w:tc>
      </w:tr>
      <w:tr w:rsidR="00C10A3B">
        <w:trPr>
          <w:gridAfter w:val="3"/>
          <w:wAfter w:w="44" w:type="dxa"/>
          <w:trHeight w:val="800"/>
        </w:trPr>
        <w:tc>
          <w:tcPr>
            <w:tcW w:w="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1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（自定义字段）</w:t>
            </w:r>
          </w:p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安全</w:t>
            </w:r>
          </w:p>
        </w:tc>
        <w:tc>
          <w:tcPr>
            <w:tcW w:w="66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除上述行业以外的烟花爆竹、民用爆炸物品、石油天然气开采、燃气、电力等其他行业，具体专业技术名称根据申报实际填写。</w:t>
            </w:r>
          </w:p>
        </w:tc>
      </w:tr>
      <w:tr w:rsidR="00C10A3B">
        <w:trPr>
          <w:gridAfter w:val="2"/>
          <w:wAfter w:w="33" w:type="dxa"/>
          <w:trHeight w:val="612"/>
        </w:trPr>
        <w:tc>
          <w:tcPr>
            <w:tcW w:w="8986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18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地震工程类</w:t>
            </w:r>
          </w:p>
        </w:tc>
      </w:tr>
      <w:tr w:rsidR="00C10A3B">
        <w:trPr>
          <w:gridAfter w:val="2"/>
          <w:wAfter w:w="33" w:type="dxa"/>
          <w:trHeight w:val="576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2"/>
          <w:wAfter w:w="33" w:type="dxa"/>
          <w:trHeight w:val="478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地震工程技术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地震工程技术</w:t>
            </w:r>
          </w:p>
        </w:tc>
      </w:tr>
      <w:tr w:rsidR="00C10A3B">
        <w:trPr>
          <w:gridAfter w:val="2"/>
          <w:wAfter w:w="33" w:type="dxa"/>
          <w:trHeight w:val="600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地震科学研究与管理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地震科学研究与管理</w:t>
            </w:r>
          </w:p>
        </w:tc>
      </w:tr>
      <w:tr w:rsidR="00C10A3B">
        <w:trPr>
          <w:gridAfter w:val="2"/>
          <w:wAfter w:w="33" w:type="dxa"/>
          <w:trHeight w:val="444"/>
        </w:trPr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地震勘察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发震断层勘察、地震台站勘察选址</w:t>
            </w:r>
          </w:p>
        </w:tc>
      </w:tr>
      <w:tr w:rsidR="00C10A3B">
        <w:trPr>
          <w:gridAfter w:val="2"/>
          <w:wAfter w:w="33" w:type="dxa"/>
          <w:trHeight w:val="927"/>
        </w:trPr>
        <w:tc>
          <w:tcPr>
            <w:tcW w:w="8986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19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大数据工程类</w:t>
            </w:r>
          </w:p>
        </w:tc>
      </w:tr>
      <w:tr w:rsidR="00C10A3B">
        <w:trPr>
          <w:gridAfter w:val="2"/>
          <w:wAfter w:w="33" w:type="dxa"/>
          <w:trHeight w:val="564"/>
        </w:trPr>
        <w:tc>
          <w:tcPr>
            <w:tcW w:w="7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2"/>
          <w:wAfter w:w="33" w:type="dxa"/>
          <w:trHeight w:val="721"/>
        </w:trPr>
        <w:tc>
          <w:tcPr>
            <w:tcW w:w="7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大数据领域系统（平台）架构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大数据领域信息系统（平台）架构等。</w:t>
            </w:r>
          </w:p>
        </w:tc>
      </w:tr>
      <w:tr w:rsidR="00C10A3B">
        <w:trPr>
          <w:gridAfter w:val="2"/>
          <w:wAfter w:w="33" w:type="dxa"/>
          <w:trHeight w:val="811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大数据领域设计与开发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大数据领域需求分析、系统（平台）设计与开发、产品设计与开发、数据模型设计与开发、算法分析与设计等</w:t>
            </w:r>
          </w:p>
        </w:tc>
      </w:tr>
      <w:tr w:rsidR="00C10A3B">
        <w:trPr>
          <w:gridAfter w:val="2"/>
          <w:wAfter w:w="33" w:type="dxa"/>
          <w:trHeight w:val="72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大数据管理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数据战略、数据治理、数据架构、数据标准、数据应用、数据质量、数据生命周期、数据安全等</w:t>
            </w:r>
          </w:p>
        </w:tc>
      </w:tr>
      <w:tr w:rsidR="00C10A3B">
        <w:trPr>
          <w:gridAfter w:val="2"/>
          <w:wAfter w:w="33" w:type="dxa"/>
          <w:trHeight w:val="775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大数据系统（平台）运维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系统（平台）运行与维护</w:t>
            </w:r>
          </w:p>
        </w:tc>
      </w:tr>
      <w:tr w:rsidR="00C10A3B">
        <w:trPr>
          <w:gridAfter w:val="2"/>
          <w:wAfter w:w="33" w:type="dxa"/>
          <w:trHeight w:val="762"/>
        </w:trPr>
        <w:tc>
          <w:tcPr>
            <w:tcW w:w="8986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20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快递工程类</w:t>
            </w:r>
          </w:p>
        </w:tc>
      </w:tr>
      <w:tr w:rsidR="00C10A3B">
        <w:trPr>
          <w:gridAfter w:val="2"/>
          <w:wAfter w:w="33" w:type="dxa"/>
          <w:trHeight w:val="64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2"/>
          <w:wAfter w:w="33" w:type="dxa"/>
          <w:trHeight w:val="9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快递设备工程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快递行业生产作业所涉及的机械工程、自动化工程、工业工程、硬件结构研发、硬件测试、无人机设计、包装工程的设施设备技术开发与推广运用等</w:t>
            </w:r>
          </w:p>
        </w:tc>
      </w:tr>
      <w:tr w:rsidR="00C10A3B">
        <w:trPr>
          <w:gridAfter w:val="2"/>
          <w:wAfter w:w="33" w:type="dxa"/>
          <w:trHeight w:val="1109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快递网路工程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快递服务网点及仓配中心的布局规划、设计优化，快递分拨集散中心与快递网点的路由方案组织，航空包机、第三方航空货运资源利用与时效优化，地理信息和运力资源管理利用以及解决网路工程系统性问题等</w:t>
            </w:r>
          </w:p>
        </w:tc>
      </w:tr>
      <w:tr w:rsidR="00C10A3B">
        <w:trPr>
          <w:gridAfter w:val="2"/>
          <w:wAfter w:w="33" w:type="dxa"/>
          <w:trHeight w:val="895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快递信息工程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快递生产作业涉及的互联网技术、移动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PDA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、人工智能、云计算、快递信息安全的设计应用、开发运维、采集存储、挖掘分析、标准制定等</w:t>
            </w:r>
          </w:p>
        </w:tc>
      </w:tr>
      <w:tr w:rsidR="00C10A3B">
        <w:trPr>
          <w:gridAfter w:val="2"/>
          <w:wAfter w:w="33" w:type="dxa"/>
          <w:trHeight w:val="882"/>
        </w:trPr>
        <w:tc>
          <w:tcPr>
            <w:tcW w:w="8986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</w:pPr>
          </w:p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</w:rPr>
            </w:pPr>
            <w:r>
              <w:rPr>
                <w:rFonts w:ascii="Times New Roman" w:eastAsia="宋体" w:cs="Times New Roman"/>
                <w:b/>
                <w:bCs/>
                <w:color w:val="000000"/>
                <w:kern w:val="0"/>
              </w:rPr>
              <w:t>21</w:t>
            </w: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</w:rPr>
              <w:t>自然资源管理类</w:t>
            </w:r>
          </w:p>
        </w:tc>
      </w:tr>
      <w:tr w:rsidR="00C10A3B">
        <w:trPr>
          <w:gridAfter w:val="2"/>
          <w:wAfter w:w="33" w:type="dxa"/>
          <w:trHeight w:val="659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专业技术名称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相关专业及适用范围</w:t>
            </w:r>
          </w:p>
        </w:tc>
      </w:tr>
      <w:tr w:rsidR="00C10A3B">
        <w:trPr>
          <w:gridAfter w:val="2"/>
          <w:wAfter w:w="33" w:type="dxa"/>
          <w:trHeight w:val="576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土地资源管理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国土资源调查、耕地保护、土地资源开发利用及评价</w:t>
            </w:r>
          </w:p>
        </w:tc>
      </w:tr>
      <w:tr w:rsidR="00C10A3B">
        <w:trPr>
          <w:gridAfter w:val="2"/>
          <w:wAfter w:w="33" w:type="dxa"/>
          <w:trHeight w:val="765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国土空间规划（从</w:t>
            </w:r>
            <w:r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  <w:t>2022</w:t>
            </w: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年起申报）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国土空间规划</w:t>
            </w:r>
          </w:p>
        </w:tc>
      </w:tr>
      <w:tr w:rsidR="00C10A3B">
        <w:trPr>
          <w:gridAfter w:val="2"/>
          <w:wAfter w:w="33" w:type="dxa"/>
          <w:trHeight w:val="707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生态修复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土地复垦、地质勘查、水文、土壤、环境、生物学</w:t>
            </w:r>
          </w:p>
        </w:tc>
      </w:tr>
      <w:tr w:rsidR="00C10A3B">
        <w:trPr>
          <w:gridAfter w:val="2"/>
          <w:wAfter w:w="33" w:type="dxa"/>
          <w:trHeight w:val="65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center"/>
              <w:textAlignment w:val="center"/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宋体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自然资源所有者权益</w:t>
            </w:r>
          </w:p>
        </w:tc>
        <w:tc>
          <w:tcPr>
            <w:tcW w:w="6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C10A3B" w:rsidRDefault="00C10A3B">
            <w:pPr>
              <w:widowControl/>
              <w:jc w:val="left"/>
              <w:textAlignment w:val="center"/>
              <w:rPr>
                <w:rFonts w:ascii="Times New Roman" w:eastAsia="仿宋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仿宋" w:cs="仿宋" w:hint="eastAsia"/>
                <w:color w:val="000000"/>
                <w:kern w:val="0"/>
                <w:sz w:val="21"/>
                <w:szCs w:val="21"/>
              </w:rPr>
              <w:t>自然资源所有者权益</w:t>
            </w:r>
          </w:p>
        </w:tc>
      </w:tr>
    </w:tbl>
    <w:p w:rsidR="00C10A3B" w:rsidRDefault="00C10A3B">
      <w:pPr>
        <w:rPr>
          <w:rFonts w:cs="Times New Roman"/>
        </w:rPr>
      </w:pPr>
      <w:bookmarkStart w:id="0" w:name="_GoBack"/>
      <w:bookmarkEnd w:id="0"/>
    </w:p>
    <w:sectPr w:rsidR="00C10A3B" w:rsidSect="00BF3C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7407A2E"/>
    <w:rsid w:val="00181768"/>
    <w:rsid w:val="001C6764"/>
    <w:rsid w:val="00390EED"/>
    <w:rsid w:val="005449F3"/>
    <w:rsid w:val="00946F11"/>
    <w:rsid w:val="00AE1C52"/>
    <w:rsid w:val="00BF3C88"/>
    <w:rsid w:val="00C10A3B"/>
    <w:rsid w:val="00E32813"/>
    <w:rsid w:val="6740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1"/>
    <w:qFormat/>
    <w:rsid w:val="00BF3C88"/>
    <w:pPr>
      <w:widowControl w:val="0"/>
      <w:jc w:val="both"/>
    </w:pPr>
    <w:rPr>
      <w:rFonts w:ascii="仿宋_GB2312" w:eastAsia="仿宋_GB2312" w:hAnsi="Times New Roman" w:cs="仿宋_GB2312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C88"/>
    <w:pPr>
      <w:keepNext/>
      <w:keepLines/>
      <w:spacing w:before="340" w:after="330" w:line="576" w:lineRule="auto"/>
      <w:outlineLvl w:val="0"/>
    </w:pPr>
    <w:rPr>
      <w:rFonts w:ascii="Times New Roman" w:eastAsia="宋体" w:cs="Times New Roman"/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仿宋_GB2312" w:eastAsia="仿宋_GB2312" w:hAnsi="Times New Roman" w:cs="仿宋_GB2312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15</Pages>
  <Words>1310</Words>
  <Characters>7469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Gzrst</dc:creator>
  <cp:keywords/>
  <dc:description/>
  <cp:lastModifiedBy>Windows 用户</cp:lastModifiedBy>
  <cp:revision>3</cp:revision>
  <dcterms:created xsi:type="dcterms:W3CDTF">2021-08-03T08:36:00Z</dcterms:created>
  <dcterms:modified xsi:type="dcterms:W3CDTF">2021-08-24T08:05:00Z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